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9559E" w14:textId="77777777" w:rsidR="00BF5D45" w:rsidRDefault="00BF5D45">
      <w:pPr>
        <w:rPr>
          <w:rFonts w:hint="eastAsia"/>
        </w:rPr>
      </w:pPr>
      <w:r>
        <w:rPr>
          <w:rFonts w:hint="eastAsia"/>
        </w:rPr>
        <w:t>魏组词的拼音</w:t>
      </w:r>
    </w:p>
    <w:p w14:paraId="41AD247C" w14:textId="77777777" w:rsidR="00BF5D45" w:rsidRDefault="00BF5D45">
      <w:pPr>
        <w:rPr>
          <w:rFonts w:hint="eastAsia"/>
        </w:rPr>
      </w:pPr>
      <w:r>
        <w:rPr>
          <w:rFonts w:hint="eastAsia"/>
        </w:rPr>
        <w:t>在汉语学习的过程中，了解和掌握汉字的不同组合及其发音是十分重要的。今天，我们聚焦于“魏”字的组词及拼音介绍。作为中国历史上著名的姓氏之一，“魏”承载着深厚的文化底蕴，同时也是构成多个词汇的重要元素。</w:t>
      </w:r>
    </w:p>
    <w:p w14:paraId="60115488" w14:textId="77777777" w:rsidR="00BF5D45" w:rsidRDefault="00BF5D45">
      <w:pPr>
        <w:rPr>
          <w:rFonts w:hint="eastAsia"/>
        </w:rPr>
      </w:pPr>
    </w:p>
    <w:p w14:paraId="4D387B24" w14:textId="77777777" w:rsidR="00BF5D45" w:rsidRDefault="00BF5D45">
      <w:pPr>
        <w:rPr>
          <w:rFonts w:hint="eastAsia"/>
        </w:rPr>
      </w:pPr>
      <w:r>
        <w:rPr>
          <w:rFonts w:hint="eastAsia"/>
        </w:rPr>
        <w:t>魏的基本信息</w:t>
      </w:r>
    </w:p>
    <w:p w14:paraId="3DC1F257" w14:textId="77777777" w:rsidR="00BF5D45" w:rsidRDefault="00BF5D45">
      <w:pPr>
        <w:rPr>
          <w:rFonts w:hint="eastAsia"/>
        </w:rPr>
      </w:pPr>
      <w:r>
        <w:rPr>
          <w:rFonts w:hint="eastAsia"/>
        </w:rPr>
        <w:t>“魏”字读作wèi，属于上下结构的汉字，总笔画数为17画。它最早指的是中国古代的一个诸侯国名，后来成为了一个常见的姓氏。在历史的长河中，“魏”字还被用来指代一些特定的历史时期或朝代，如三国时期的魏国等。</w:t>
      </w:r>
    </w:p>
    <w:p w14:paraId="036AFFA5" w14:textId="77777777" w:rsidR="00BF5D45" w:rsidRDefault="00BF5D45">
      <w:pPr>
        <w:rPr>
          <w:rFonts w:hint="eastAsia"/>
        </w:rPr>
      </w:pPr>
    </w:p>
    <w:p w14:paraId="754DDD59" w14:textId="77777777" w:rsidR="00BF5D45" w:rsidRDefault="00BF5D45">
      <w:pPr>
        <w:rPr>
          <w:rFonts w:hint="eastAsia"/>
        </w:rPr>
      </w:pPr>
      <w:r>
        <w:rPr>
          <w:rFonts w:hint="eastAsia"/>
        </w:rPr>
        <w:t>以“魏”开头的组词及其拼音</w:t>
      </w:r>
    </w:p>
    <w:p w14:paraId="7733728F" w14:textId="77777777" w:rsidR="00BF5D45" w:rsidRDefault="00BF5D45">
      <w:pPr>
        <w:rPr>
          <w:rFonts w:hint="eastAsia"/>
        </w:rPr>
      </w:pPr>
      <w:r>
        <w:rPr>
          <w:rFonts w:hint="eastAsia"/>
        </w:rPr>
        <w:t>以“魏”字开头的常见词语有魏国(wèi guó)、魏晋(wèi jìn)、魏碑(wèi bēi)等。其中，魏国指的是战国七雄之一的魏国以及三国时期的曹魏；魏晋则通常用来描述东汉末年至南北朝之前的一段历史时期，这个时期的中国文化、艺术、哲学等方面都取得了非凡成就；魏碑是指北魏时期的一种石刻书法艺术形式，对后世书法有着深远的影响。</w:t>
      </w:r>
    </w:p>
    <w:p w14:paraId="320172BA" w14:textId="77777777" w:rsidR="00BF5D45" w:rsidRDefault="00BF5D45">
      <w:pPr>
        <w:rPr>
          <w:rFonts w:hint="eastAsia"/>
        </w:rPr>
      </w:pPr>
    </w:p>
    <w:p w14:paraId="67709BE4" w14:textId="77777777" w:rsidR="00BF5D45" w:rsidRDefault="00BF5D45">
      <w:pPr>
        <w:rPr>
          <w:rFonts w:hint="eastAsia"/>
        </w:rPr>
      </w:pPr>
      <w:r>
        <w:rPr>
          <w:rFonts w:hint="eastAsia"/>
        </w:rPr>
        <w:t>含有“魏”的成语及其拼音</w:t>
      </w:r>
    </w:p>
    <w:p w14:paraId="777BECC5" w14:textId="77777777" w:rsidR="00BF5D45" w:rsidRDefault="00BF5D45">
      <w:pPr>
        <w:rPr>
          <w:rFonts w:hint="eastAsia"/>
        </w:rPr>
      </w:pPr>
      <w:r>
        <w:rPr>
          <w:rFonts w:hint="eastAsia"/>
        </w:rPr>
        <w:t>含“魏”字的成语也不少，比如“魏紫姚黄”。这个成语中的“魏紫”指的是宋代洛阳栽培的一种牡丹品种，而“姚黄”则是另一个著名品种。此成语用来比喻事物的精美与高贵。“窃魏之符”也是与“魏”相关的成语，讲述的是古代一位名叫信陵君的人为了救援赵国，设计偷取魏王的兵符的故事。</w:t>
      </w:r>
    </w:p>
    <w:p w14:paraId="28874F79" w14:textId="77777777" w:rsidR="00BF5D45" w:rsidRDefault="00BF5D45">
      <w:pPr>
        <w:rPr>
          <w:rFonts w:hint="eastAsia"/>
        </w:rPr>
      </w:pPr>
    </w:p>
    <w:p w14:paraId="35AF0BC2" w14:textId="77777777" w:rsidR="00BF5D45" w:rsidRDefault="00BF5D45">
      <w:pPr>
        <w:rPr>
          <w:rFonts w:hint="eastAsia"/>
        </w:rPr>
      </w:pPr>
      <w:r>
        <w:rPr>
          <w:rFonts w:hint="eastAsia"/>
        </w:rPr>
        <w:t>魏字在现代汉语中的应用</w:t>
      </w:r>
    </w:p>
    <w:p w14:paraId="48747966" w14:textId="77777777" w:rsidR="00BF5D45" w:rsidRDefault="00BF5D45">
      <w:pPr>
        <w:rPr>
          <w:rFonts w:hint="eastAsia"/>
        </w:rPr>
      </w:pPr>
      <w:r>
        <w:rPr>
          <w:rFonts w:hint="eastAsia"/>
        </w:rPr>
        <w:t>在现代社会中，“魏”字不仅作为一个姓氏继续流传使用，还在文学作品、影视剧中频繁出现，用以命名角色或是指向特定的历史背景。同时，由于其独特的文化含义，“魏”也被用于品牌名称、商标等领域，体现出传统文化与现代商业的完美结合。</w:t>
      </w:r>
    </w:p>
    <w:p w14:paraId="4B7D43DE" w14:textId="77777777" w:rsidR="00BF5D45" w:rsidRDefault="00BF5D45">
      <w:pPr>
        <w:rPr>
          <w:rFonts w:hint="eastAsia"/>
        </w:rPr>
      </w:pPr>
    </w:p>
    <w:p w14:paraId="126C93D5" w14:textId="77777777" w:rsidR="00BF5D45" w:rsidRDefault="00BF5D45">
      <w:pPr>
        <w:rPr>
          <w:rFonts w:hint="eastAsia"/>
        </w:rPr>
      </w:pPr>
      <w:r>
        <w:rPr>
          <w:rFonts w:hint="eastAsia"/>
        </w:rPr>
        <w:t>最后的总结</w:t>
      </w:r>
    </w:p>
    <w:p w14:paraId="51154CA7" w14:textId="77777777" w:rsidR="00BF5D45" w:rsidRDefault="00BF5D45">
      <w:pPr>
        <w:rPr>
          <w:rFonts w:hint="eastAsia"/>
        </w:rPr>
      </w:pPr>
      <w:r>
        <w:rPr>
          <w:rFonts w:hint="eastAsia"/>
        </w:rPr>
        <w:t>通过以上对“魏”字组词及其拼音的介绍，我们可以看到，尽管只是一个简单的汉字，但它背后蕴含的历史故事和文化底蕴却非常丰富。无论是作为姓氏，还是组成各种词语和成语，“魏”字都在不断地传承和发展着中华文化的精髓。希望本文能够帮助读者更好地理解和运用包含“魏”字的相关词汇。</w:t>
      </w:r>
    </w:p>
    <w:p w14:paraId="317270CF" w14:textId="77777777" w:rsidR="00BF5D45" w:rsidRDefault="00BF5D45">
      <w:pPr>
        <w:rPr>
          <w:rFonts w:hint="eastAsia"/>
        </w:rPr>
      </w:pPr>
    </w:p>
    <w:p w14:paraId="5AD658FF" w14:textId="77777777" w:rsidR="00BF5D45" w:rsidRDefault="00BF5D45">
      <w:pPr>
        <w:rPr>
          <w:rFonts w:hint="eastAsia"/>
        </w:rPr>
      </w:pPr>
    </w:p>
    <w:p w14:paraId="4B51B65A" w14:textId="77777777" w:rsidR="00BF5D45" w:rsidRDefault="00BF5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639B0" w14:textId="6C210F38" w:rsidR="00827EED" w:rsidRDefault="00827EED"/>
    <w:sectPr w:rsidR="00827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ED"/>
    <w:rsid w:val="00827EED"/>
    <w:rsid w:val="00B34D22"/>
    <w:rsid w:val="00B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9C833-0536-45E3-8A6D-8FE2051F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