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D6DB9" w14:textId="77777777" w:rsidR="00EC4E51" w:rsidRDefault="00EC4E51">
      <w:pPr>
        <w:rPr>
          <w:rFonts w:hint="eastAsia"/>
        </w:rPr>
      </w:pPr>
      <w:r>
        <w:rPr>
          <w:rFonts w:hint="eastAsia"/>
        </w:rPr>
        <w:t>香蕉像月亮的拼音：Jiāo Xiāng Xiàng Yuè Liàng</w:t>
      </w:r>
    </w:p>
    <w:p w14:paraId="02BD6450" w14:textId="77777777" w:rsidR="00EC4E51" w:rsidRDefault="00EC4E51">
      <w:pPr>
        <w:rPr>
          <w:rFonts w:hint="eastAsia"/>
        </w:rPr>
      </w:pPr>
      <w:r>
        <w:rPr>
          <w:rFonts w:hint="eastAsia"/>
        </w:rPr>
        <w:t>当夜幕降临，天际那轮明月高悬，它以柔和的光晕照亮了大地。而在水果的世界里，有一种黄皮果肉甜美的果实——香蕉，其形状弯弯，恰似天上的一抹新月。于是，有人将这美妙的联想用汉语拼音表达为“Jiāo Xiāng Xiàng Yuè Liàng”，即“香蕉像月亮”。这一串音节不仅串联起了两种看似不相关的自然之美，也体现了人类丰富的想象力和对周围世界的细腻观察。</w:t>
      </w:r>
    </w:p>
    <w:p w14:paraId="2FC73614" w14:textId="77777777" w:rsidR="00EC4E51" w:rsidRDefault="00EC4E51">
      <w:pPr>
        <w:rPr>
          <w:rFonts w:hint="eastAsia"/>
        </w:rPr>
      </w:pPr>
    </w:p>
    <w:p w14:paraId="2AA094DC" w14:textId="77777777" w:rsidR="00EC4E51" w:rsidRDefault="00EC4E51">
      <w:pPr>
        <w:rPr>
          <w:rFonts w:hint="eastAsia"/>
        </w:rPr>
      </w:pPr>
    </w:p>
    <w:p w14:paraId="39106CCE" w14:textId="77777777" w:rsidR="00EC4E51" w:rsidRDefault="00EC4E51">
      <w:pPr>
        <w:rPr>
          <w:rFonts w:hint="eastAsia"/>
        </w:rPr>
      </w:pPr>
      <w:r>
        <w:rPr>
          <w:rFonts w:hint="eastAsia"/>
        </w:rPr>
        <w:t>从果园到餐桌的旅程</w:t>
      </w:r>
    </w:p>
    <w:p w14:paraId="5B129E35" w14:textId="77777777" w:rsidR="00EC4E51" w:rsidRDefault="00EC4E51">
      <w:pPr>
        <w:rPr>
          <w:rFonts w:hint="eastAsia"/>
        </w:rPr>
      </w:pPr>
      <w:r>
        <w:rPr>
          <w:rFonts w:hint="eastAsia"/>
        </w:rPr>
        <w:t>香蕉，作为一种热带水果，通常生长在温暖湿润的地区。它们挂在树上时，成簇地聚在一起，每一根都像是紧密团结的兄弟姐妹。成熟后的香蕉被采摘下来，开始了从产地到世界各地餐桌上的旅程。无论是在本地市场还是远渡重洋到达异国他乡，香蕉总是受到人们的喜爱。它的形状与月亮相似，让人们不禁联想到夜晚的宁静与美丽，而这种联想通过“Jiāo Xiāng Xiàng Yuè Liàng”这样的语言表达得以具象化。</w:t>
      </w:r>
    </w:p>
    <w:p w14:paraId="2A15769E" w14:textId="77777777" w:rsidR="00EC4E51" w:rsidRDefault="00EC4E51">
      <w:pPr>
        <w:rPr>
          <w:rFonts w:hint="eastAsia"/>
        </w:rPr>
      </w:pPr>
    </w:p>
    <w:p w14:paraId="4C96D249" w14:textId="77777777" w:rsidR="00EC4E51" w:rsidRDefault="00EC4E51">
      <w:pPr>
        <w:rPr>
          <w:rFonts w:hint="eastAsia"/>
        </w:rPr>
      </w:pPr>
    </w:p>
    <w:p w14:paraId="24A899AA" w14:textId="77777777" w:rsidR="00EC4E51" w:rsidRDefault="00EC4E51">
      <w:pPr>
        <w:rPr>
          <w:rFonts w:hint="eastAsia"/>
        </w:rPr>
      </w:pPr>
      <w:r>
        <w:rPr>
          <w:rFonts w:hint="eastAsia"/>
        </w:rPr>
        <w:t>文化中的香蕉与月亮</w:t>
      </w:r>
    </w:p>
    <w:p w14:paraId="66E74774" w14:textId="77777777" w:rsidR="00EC4E51" w:rsidRDefault="00EC4E51">
      <w:pPr>
        <w:rPr>
          <w:rFonts w:hint="eastAsia"/>
        </w:rPr>
      </w:pPr>
      <w:r>
        <w:rPr>
          <w:rFonts w:hint="eastAsia"/>
        </w:rPr>
        <w:t>在中国传统文化中，月亮往往象征着团圆、和谐以及美好祝愿。而香蕉作为日常生活中常见的水果，虽然没有直接的文化寓意，但它的形象却可以成为诗歌和文学创作的灵感来源。“Jiāo Xiāng Xiàng Yuè Liàng”不仅仅是一句描述，更是一种艺术化的表达方式。它可能出现在儿童故事书中，也可能成为诗人笔下的意象，传递着人们对自然之美的赞美和向往。</w:t>
      </w:r>
    </w:p>
    <w:p w14:paraId="787E1F7F" w14:textId="77777777" w:rsidR="00EC4E51" w:rsidRDefault="00EC4E51">
      <w:pPr>
        <w:rPr>
          <w:rFonts w:hint="eastAsia"/>
        </w:rPr>
      </w:pPr>
    </w:p>
    <w:p w14:paraId="0D8E9489" w14:textId="77777777" w:rsidR="00EC4E51" w:rsidRDefault="00EC4E51">
      <w:pPr>
        <w:rPr>
          <w:rFonts w:hint="eastAsia"/>
        </w:rPr>
      </w:pPr>
    </w:p>
    <w:p w14:paraId="37F31323" w14:textId="77777777" w:rsidR="00EC4E51" w:rsidRDefault="00EC4E51">
      <w:pPr>
        <w:rPr>
          <w:rFonts w:hint="eastAsia"/>
        </w:rPr>
      </w:pPr>
      <w:r>
        <w:rPr>
          <w:rFonts w:hint="eastAsia"/>
        </w:rPr>
        <w:t>健康益处与乐趣</w:t>
      </w:r>
    </w:p>
    <w:p w14:paraId="3662B464" w14:textId="77777777" w:rsidR="00EC4E51" w:rsidRDefault="00EC4E51">
      <w:pPr>
        <w:rPr>
          <w:rFonts w:hint="eastAsia"/>
        </w:rPr>
      </w:pPr>
      <w:r>
        <w:rPr>
          <w:rFonts w:hint="eastAsia"/>
        </w:rPr>
        <w:t>除了外形引人遐想，“Jiāo Xiāng Xiàng Yuè Liàng”所代表的香蕉还富含多种营养成分，如钾、维生素B6等，对人体健康大有裨益。吃香蕉不仅能补充能量，还能促进消化，改善心情。想象一下，在一个月朗星稀的夜晚，品尝一根香甜可口的香蕉，感受那份宁静与满足，仿佛自己也融入了大自然的怀抱之中。</w:t>
      </w:r>
    </w:p>
    <w:p w14:paraId="723DCD79" w14:textId="77777777" w:rsidR="00EC4E51" w:rsidRDefault="00EC4E51">
      <w:pPr>
        <w:rPr>
          <w:rFonts w:hint="eastAsia"/>
        </w:rPr>
      </w:pPr>
    </w:p>
    <w:p w14:paraId="5ABD60AC" w14:textId="77777777" w:rsidR="00EC4E51" w:rsidRDefault="00EC4E51">
      <w:pPr>
        <w:rPr>
          <w:rFonts w:hint="eastAsia"/>
        </w:rPr>
      </w:pPr>
    </w:p>
    <w:p w14:paraId="63605717" w14:textId="77777777" w:rsidR="00EC4E51" w:rsidRDefault="00EC4E51">
      <w:pPr>
        <w:rPr>
          <w:rFonts w:hint="eastAsia"/>
        </w:rPr>
      </w:pPr>
      <w:r>
        <w:rPr>
          <w:rFonts w:hint="eastAsia"/>
        </w:rPr>
        <w:t>最后的总结</w:t>
      </w:r>
    </w:p>
    <w:p w14:paraId="6B91960C" w14:textId="77777777" w:rsidR="00EC4E51" w:rsidRDefault="00EC4E51">
      <w:pPr>
        <w:rPr>
          <w:rFonts w:hint="eastAsia"/>
        </w:rPr>
      </w:pPr>
      <w:r>
        <w:rPr>
          <w:rFonts w:hint="eastAsia"/>
        </w:rPr>
        <w:t>“Jiāo Xiāng Xiàng Yuè Liàng”这一简单的汉语拼音组合，将香蕉与月亮这两个元素巧妙地联系起来，既表达了自然界的奇妙巧合，又展现了人类文化的多样性和丰富性。无论是从视觉上的美感还是内在的营养价值来看，香蕉都是一种值得我们细细品味和欣赏的美好事物。正如月亮每晚都会准时出现于天空一样，香蕉也在每一天为我们带来甜蜜和欢乐。</w:t>
      </w:r>
    </w:p>
    <w:p w14:paraId="7CEB7E27" w14:textId="77777777" w:rsidR="00EC4E51" w:rsidRDefault="00EC4E51">
      <w:pPr>
        <w:rPr>
          <w:rFonts w:hint="eastAsia"/>
        </w:rPr>
      </w:pPr>
    </w:p>
    <w:p w14:paraId="30FAC828" w14:textId="77777777" w:rsidR="00EC4E51" w:rsidRDefault="00EC4E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CBFF5" w14:textId="7153A556" w:rsidR="00794504" w:rsidRDefault="00794504"/>
    <w:sectPr w:rsidR="00794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04"/>
    <w:rsid w:val="00794504"/>
    <w:rsid w:val="00B34D22"/>
    <w:rsid w:val="00EC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80FA8-717B-46F9-9BEF-EC4DFA52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