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77A2" w14:textId="77777777" w:rsidR="00A034F8" w:rsidRDefault="00A034F8">
      <w:pPr>
        <w:rPr>
          <w:rFonts w:hint="eastAsia"/>
        </w:rPr>
      </w:pPr>
    </w:p>
    <w:p w14:paraId="7927EEC9" w14:textId="77777777" w:rsidR="00A034F8" w:rsidRDefault="00A034F8">
      <w:pPr>
        <w:rPr>
          <w:rFonts w:hint="eastAsia"/>
        </w:rPr>
      </w:pPr>
      <w:r>
        <w:rPr>
          <w:rFonts w:hint="eastAsia"/>
        </w:rPr>
        <w:t>饮的拼音和笔顺</w:t>
      </w:r>
    </w:p>
    <w:p w14:paraId="0CD6E3FA" w14:textId="77777777" w:rsidR="00A034F8" w:rsidRDefault="00A034F8">
      <w:pPr>
        <w:rPr>
          <w:rFonts w:hint="eastAsia"/>
        </w:rPr>
      </w:pPr>
      <w:r>
        <w:rPr>
          <w:rFonts w:hint="eastAsia"/>
        </w:rPr>
        <w:t>在汉语学习中，了解每个汉字的拼音与笔顺是掌握其书写和发音的基础。今天，我们将聚焦于“饮”这个字，深入探讨它的拼音以及正确的笔顺。</w:t>
      </w:r>
    </w:p>
    <w:p w14:paraId="088BB360" w14:textId="77777777" w:rsidR="00A034F8" w:rsidRDefault="00A034F8">
      <w:pPr>
        <w:rPr>
          <w:rFonts w:hint="eastAsia"/>
        </w:rPr>
      </w:pPr>
    </w:p>
    <w:p w14:paraId="60DAA28B" w14:textId="77777777" w:rsidR="00A034F8" w:rsidRDefault="00A034F8">
      <w:pPr>
        <w:rPr>
          <w:rFonts w:hint="eastAsia"/>
        </w:rPr>
      </w:pPr>
    </w:p>
    <w:p w14:paraId="4D6C6EE0" w14:textId="77777777" w:rsidR="00A034F8" w:rsidRDefault="00A034F8">
      <w:pPr>
        <w:rPr>
          <w:rFonts w:hint="eastAsia"/>
        </w:rPr>
      </w:pPr>
      <w:r>
        <w:rPr>
          <w:rFonts w:hint="eastAsia"/>
        </w:rPr>
        <w:t>一、“饮”的拼音</w:t>
      </w:r>
    </w:p>
    <w:p w14:paraId="46B69D77" w14:textId="77777777" w:rsidR="00A034F8" w:rsidRDefault="00A034F8">
      <w:pPr>
        <w:rPr>
          <w:rFonts w:hint="eastAsia"/>
        </w:rPr>
      </w:pPr>
      <w:r>
        <w:rPr>
          <w:rFonts w:hint="eastAsia"/>
        </w:rPr>
        <w:t>“饮”字的标准拼音为“yǐn”。根据普通话拼音方案，“y”属于声母，而“ǐn”则代表韵母部分。该字的音调为第三声，这意味着在朗读时需要降然后升的语调来准确表达这个字的发音。在实际的语言环境中，“饮”通常用来指代饮用、喝水或饮酒的行为。</w:t>
      </w:r>
    </w:p>
    <w:p w14:paraId="7D345F50" w14:textId="77777777" w:rsidR="00A034F8" w:rsidRDefault="00A034F8">
      <w:pPr>
        <w:rPr>
          <w:rFonts w:hint="eastAsia"/>
        </w:rPr>
      </w:pPr>
    </w:p>
    <w:p w14:paraId="7F7C5F28" w14:textId="77777777" w:rsidR="00A034F8" w:rsidRDefault="00A034F8">
      <w:pPr>
        <w:rPr>
          <w:rFonts w:hint="eastAsia"/>
        </w:rPr>
      </w:pPr>
    </w:p>
    <w:p w14:paraId="0EA6B9CF" w14:textId="77777777" w:rsidR="00A034F8" w:rsidRDefault="00A034F8">
      <w:pPr>
        <w:rPr>
          <w:rFonts w:hint="eastAsia"/>
        </w:rPr>
      </w:pPr>
      <w:r>
        <w:rPr>
          <w:rFonts w:hint="eastAsia"/>
        </w:rPr>
        <w:t>二、“饮”的笔顺规则</w:t>
      </w:r>
    </w:p>
    <w:p w14:paraId="5E636F80" w14:textId="77777777" w:rsidR="00A034F8" w:rsidRDefault="00A034F8">
      <w:pPr>
        <w:rPr>
          <w:rFonts w:hint="eastAsia"/>
        </w:rPr>
      </w:pPr>
      <w:r>
        <w:rPr>
          <w:rFonts w:hint="eastAsia"/>
        </w:rPr>
        <w:t>接下来，我们看看“饮”的笔顺。它总共由7划组成。“饮”的第一笔是一点，落在左上角，象征着开始；第二笔是横折钩，紧接其后；第三笔则是竖提，从中间向右下延伸；第四笔为撇，第五笔是一捺，这两笔共同构成了下方的部首“欠”。最后两笔分别为横撇和捺，完成整个字的书写。正确遵循这些步骤不仅有助于提高书写速度，还能增强字体的美观度。</w:t>
      </w:r>
    </w:p>
    <w:p w14:paraId="11923500" w14:textId="77777777" w:rsidR="00A034F8" w:rsidRDefault="00A034F8">
      <w:pPr>
        <w:rPr>
          <w:rFonts w:hint="eastAsia"/>
        </w:rPr>
      </w:pPr>
    </w:p>
    <w:p w14:paraId="17AE0FD8" w14:textId="77777777" w:rsidR="00A034F8" w:rsidRDefault="00A034F8">
      <w:pPr>
        <w:rPr>
          <w:rFonts w:hint="eastAsia"/>
        </w:rPr>
      </w:pPr>
    </w:p>
    <w:p w14:paraId="73BF1600" w14:textId="77777777" w:rsidR="00A034F8" w:rsidRDefault="00A034F8">
      <w:pPr>
        <w:rPr>
          <w:rFonts w:hint="eastAsia"/>
        </w:rPr>
      </w:pPr>
      <w:r>
        <w:rPr>
          <w:rFonts w:hint="eastAsia"/>
        </w:rPr>
        <w:t>三、文化背景中的“饮”</w:t>
      </w:r>
    </w:p>
    <w:p w14:paraId="4E7252B7" w14:textId="77777777" w:rsidR="00A034F8" w:rsidRDefault="00A034F8">
      <w:pPr>
        <w:rPr>
          <w:rFonts w:hint="eastAsia"/>
        </w:rPr>
      </w:pPr>
      <w:r>
        <w:rPr>
          <w:rFonts w:hint="eastAsia"/>
        </w:rPr>
        <w:t>在中国传统文化中，“饮”占据着重要的地位。无论是茶文化还是酒文化，都与“饮”息息相关。古代文人墨客常常以诗咏“饮”，表达对生活的热爱和对友情的珍视。比如，在茶道中，“饮”不仅是解渴的方式，更是一种修身养性的过程；而在酒文化里，“饮”则承载了更多社交与庆祝的意义。</w:t>
      </w:r>
    </w:p>
    <w:p w14:paraId="1FF4E541" w14:textId="77777777" w:rsidR="00A034F8" w:rsidRDefault="00A034F8">
      <w:pPr>
        <w:rPr>
          <w:rFonts w:hint="eastAsia"/>
        </w:rPr>
      </w:pPr>
    </w:p>
    <w:p w14:paraId="0B1EA6F0" w14:textId="77777777" w:rsidR="00A034F8" w:rsidRDefault="00A034F8">
      <w:pPr>
        <w:rPr>
          <w:rFonts w:hint="eastAsia"/>
        </w:rPr>
      </w:pPr>
    </w:p>
    <w:p w14:paraId="6BFBD46D" w14:textId="77777777" w:rsidR="00A034F8" w:rsidRDefault="00A034F8">
      <w:pPr>
        <w:rPr>
          <w:rFonts w:hint="eastAsia"/>
        </w:rPr>
      </w:pPr>
      <w:r>
        <w:rPr>
          <w:rFonts w:hint="eastAsia"/>
        </w:rPr>
        <w:t>四、现代生活中的应用</w:t>
      </w:r>
    </w:p>
    <w:p w14:paraId="2CF73E85" w14:textId="77777777" w:rsidR="00A034F8" w:rsidRDefault="00A034F8">
      <w:pPr>
        <w:rPr>
          <w:rFonts w:hint="eastAsia"/>
        </w:rPr>
      </w:pPr>
      <w:r>
        <w:rPr>
          <w:rFonts w:hint="eastAsia"/>
        </w:rPr>
        <w:t>现代社会，“饮”的概念已经扩展到了包括各种饮品的选择和消费习惯。随着健康意识的提升，人们越来越注重饮品的质量及其对身体的影响。“饮”还关联到饮食文化的传播与发展，如咖啡文化的兴起、各类新式茶饮店的流行等现象，均体现了“饮”这一行为在当代社会中的多样性和创新性。</w:t>
      </w:r>
    </w:p>
    <w:p w14:paraId="67C5BD6C" w14:textId="77777777" w:rsidR="00A034F8" w:rsidRDefault="00A034F8">
      <w:pPr>
        <w:rPr>
          <w:rFonts w:hint="eastAsia"/>
        </w:rPr>
      </w:pPr>
    </w:p>
    <w:p w14:paraId="42AA3BCD" w14:textId="77777777" w:rsidR="00A034F8" w:rsidRDefault="00A034F8">
      <w:pPr>
        <w:rPr>
          <w:rFonts w:hint="eastAsia"/>
        </w:rPr>
      </w:pPr>
    </w:p>
    <w:p w14:paraId="7AD616FC" w14:textId="77777777" w:rsidR="00A034F8" w:rsidRDefault="00A034F8">
      <w:pPr>
        <w:rPr>
          <w:rFonts w:hint="eastAsia"/>
        </w:rPr>
      </w:pPr>
      <w:r>
        <w:rPr>
          <w:rFonts w:hint="eastAsia"/>
        </w:rPr>
        <w:t>最后的总结</w:t>
      </w:r>
    </w:p>
    <w:p w14:paraId="5D0E1FA6" w14:textId="77777777" w:rsidR="00A034F8" w:rsidRDefault="00A034F8">
      <w:pPr>
        <w:rPr>
          <w:rFonts w:hint="eastAsia"/>
        </w:rPr>
      </w:pPr>
      <w:r>
        <w:rPr>
          <w:rFonts w:hint="eastAsia"/>
        </w:rPr>
        <w:t>通过对“饮”字拼音及笔顺的学习，我们可以更加深入地理解这个字的文化内涵及其在日常生活中的重要性。无论是传统意义上的品茗论道，还是现代背景下追求健康的饮品选择，“饮”始终贯穿于我们的生活中，成为连接过去与未来的一个重要纽带。</w:t>
      </w:r>
    </w:p>
    <w:p w14:paraId="33B1D432" w14:textId="77777777" w:rsidR="00A034F8" w:rsidRDefault="00A034F8">
      <w:pPr>
        <w:rPr>
          <w:rFonts w:hint="eastAsia"/>
        </w:rPr>
      </w:pPr>
    </w:p>
    <w:p w14:paraId="7FE71A97" w14:textId="77777777" w:rsidR="00A034F8" w:rsidRDefault="00A034F8">
      <w:pPr>
        <w:rPr>
          <w:rFonts w:hint="eastAsia"/>
        </w:rPr>
      </w:pPr>
    </w:p>
    <w:p w14:paraId="31555A94" w14:textId="77777777" w:rsidR="00A034F8" w:rsidRDefault="00A034F8">
      <w:pPr>
        <w:rPr>
          <w:rFonts w:hint="eastAsia"/>
        </w:rPr>
      </w:pPr>
      <w:r>
        <w:rPr>
          <w:rFonts w:hint="eastAsia"/>
        </w:rPr>
        <w:t>本文是由懂得生活网（dongdeshenghuo.com）为大家创作</w:t>
      </w:r>
    </w:p>
    <w:p w14:paraId="30C2937B" w14:textId="5FF411A2" w:rsidR="00800E38" w:rsidRDefault="00800E38"/>
    <w:sectPr w:rsidR="00800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38"/>
    <w:rsid w:val="00800E38"/>
    <w:rsid w:val="00A034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EC2F7-760F-4FF6-A90A-82407DA3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E38"/>
    <w:rPr>
      <w:rFonts w:cstheme="majorBidi"/>
      <w:color w:val="2F5496" w:themeColor="accent1" w:themeShade="BF"/>
      <w:sz w:val="28"/>
      <w:szCs w:val="28"/>
    </w:rPr>
  </w:style>
  <w:style w:type="character" w:customStyle="1" w:styleId="50">
    <w:name w:val="标题 5 字符"/>
    <w:basedOn w:val="a0"/>
    <w:link w:val="5"/>
    <w:uiPriority w:val="9"/>
    <w:semiHidden/>
    <w:rsid w:val="00800E38"/>
    <w:rPr>
      <w:rFonts w:cstheme="majorBidi"/>
      <w:color w:val="2F5496" w:themeColor="accent1" w:themeShade="BF"/>
      <w:sz w:val="24"/>
    </w:rPr>
  </w:style>
  <w:style w:type="character" w:customStyle="1" w:styleId="60">
    <w:name w:val="标题 6 字符"/>
    <w:basedOn w:val="a0"/>
    <w:link w:val="6"/>
    <w:uiPriority w:val="9"/>
    <w:semiHidden/>
    <w:rsid w:val="00800E38"/>
    <w:rPr>
      <w:rFonts w:cstheme="majorBidi"/>
      <w:b/>
      <w:bCs/>
      <w:color w:val="2F5496" w:themeColor="accent1" w:themeShade="BF"/>
    </w:rPr>
  </w:style>
  <w:style w:type="character" w:customStyle="1" w:styleId="70">
    <w:name w:val="标题 7 字符"/>
    <w:basedOn w:val="a0"/>
    <w:link w:val="7"/>
    <w:uiPriority w:val="9"/>
    <w:semiHidden/>
    <w:rsid w:val="00800E38"/>
    <w:rPr>
      <w:rFonts w:cstheme="majorBidi"/>
      <w:b/>
      <w:bCs/>
      <w:color w:val="595959" w:themeColor="text1" w:themeTint="A6"/>
    </w:rPr>
  </w:style>
  <w:style w:type="character" w:customStyle="1" w:styleId="80">
    <w:name w:val="标题 8 字符"/>
    <w:basedOn w:val="a0"/>
    <w:link w:val="8"/>
    <w:uiPriority w:val="9"/>
    <w:semiHidden/>
    <w:rsid w:val="00800E38"/>
    <w:rPr>
      <w:rFonts w:cstheme="majorBidi"/>
      <w:color w:val="595959" w:themeColor="text1" w:themeTint="A6"/>
    </w:rPr>
  </w:style>
  <w:style w:type="character" w:customStyle="1" w:styleId="90">
    <w:name w:val="标题 9 字符"/>
    <w:basedOn w:val="a0"/>
    <w:link w:val="9"/>
    <w:uiPriority w:val="9"/>
    <w:semiHidden/>
    <w:rsid w:val="00800E38"/>
    <w:rPr>
      <w:rFonts w:eastAsiaTheme="majorEastAsia" w:cstheme="majorBidi"/>
      <w:color w:val="595959" w:themeColor="text1" w:themeTint="A6"/>
    </w:rPr>
  </w:style>
  <w:style w:type="paragraph" w:styleId="a3">
    <w:name w:val="Title"/>
    <w:basedOn w:val="a"/>
    <w:next w:val="a"/>
    <w:link w:val="a4"/>
    <w:uiPriority w:val="10"/>
    <w:qFormat/>
    <w:rsid w:val="00800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E38"/>
    <w:pPr>
      <w:spacing w:before="160"/>
      <w:jc w:val="center"/>
    </w:pPr>
    <w:rPr>
      <w:i/>
      <w:iCs/>
      <w:color w:val="404040" w:themeColor="text1" w:themeTint="BF"/>
    </w:rPr>
  </w:style>
  <w:style w:type="character" w:customStyle="1" w:styleId="a8">
    <w:name w:val="引用 字符"/>
    <w:basedOn w:val="a0"/>
    <w:link w:val="a7"/>
    <w:uiPriority w:val="29"/>
    <w:rsid w:val="00800E38"/>
    <w:rPr>
      <w:i/>
      <w:iCs/>
      <w:color w:val="404040" w:themeColor="text1" w:themeTint="BF"/>
    </w:rPr>
  </w:style>
  <w:style w:type="paragraph" w:styleId="a9">
    <w:name w:val="List Paragraph"/>
    <w:basedOn w:val="a"/>
    <w:uiPriority w:val="34"/>
    <w:qFormat/>
    <w:rsid w:val="00800E38"/>
    <w:pPr>
      <w:ind w:left="720"/>
      <w:contextualSpacing/>
    </w:pPr>
  </w:style>
  <w:style w:type="character" w:styleId="aa">
    <w:name w:val="Intense Emphasis"/>
    <w:basedOn w:val="a0"/>
    <w:uiPriority w:val="21"/>
    <w:qFormat/>
    <w:rsid w:val="00800E38"/>
    <w:rPr>
      <w:i/>
      <w:iCs/>
      <w:color w:val="2F5496" w:themeColor="accent1" w:themeShade="BF"/>
    </w:rPr>
  </w:style>
  <w:style w:type="paragraph" w:styleId="ab">
    <w:name w:val="Intense Quote"/>
    <w:basedOn w:val="a"/>
    <w:next w:val="a"/>
    <w:link w:val="ac"/>
    <w:uiPriority w:val="30"/>
    <w:qFormat/>
    <w:rsid w:val="00800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E38"/>
    <w:rPr>
      <w:i/>
      <w:iCs/>
      <w:color w:val="2F5496" w:themeColor="accent1" w:themeShade="BF"/>
    </w:rPr>
  </w:style>
  <w:style w:type="character" w:styleId="ad">
    <w:name w:val="Intense Reference"/>
    <w:basedOn w:val="a0"/>
    <w:uiPriority w:val="32"/>
    <w:qFormat/>
    <w:rsid w:val="00800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