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37564" w14:textId="77777777" w:rsidR="00B921AA" w:rsidRDefault="00B921AA">
      <w:pPr>
        <w:rPr>
          <w:rFonts w:hint="eastAsia"/>
        </w:rPr>
      </w:pPr>
      <w:r>
        <w:rPr>
          <w:rFonts w:hint="eastAsia"/>
        </w:rPr>
        <w:t>预警的拼音怎么写</w:t>
      </w:r>
    </w:p>
    <w:p w14:paraId="06B7F51D" w14:textId="77777777" w:rsidR="00B921AA" w:rsidRDefault="00B921AA">
      <w:pPr>
        <w:rPr>
          <w:rFonts w:hint="eastAsia"/>
        </w:rPr>
      </w:pPr>
      <w:r>
        <w:rPr>
          <w:rFonts w:hint="eastAsia"/>
        </w:rPr>
        <w:t>预警这个词在日常生活中使用频率较高，特别是在天气预报、自然灾害以及金融风险等领域中经常出现。预警的拼音是“yù jǐng”。其中，“yù”对应汉字“预”，意味着提前、预先的意思；而“jǐng”则是“警”，指的是警告或警戒。因此，两个字合在一起即表达了提前发出警告的概念。</w:t>
      </w:r>
    </w:p>
    <w:p w14:paraId="5B6DA5B5" w14:textId="77777777" w:rsidR="00B921AA" w:rsidRDefault="00B921AA">
      <w:pPr>
        <w:rPr>
          <w:rFonts w:hint="eastAsia"/>
        </w:rPr>
      </w:pPr>
    </w:p>
    <w:p w14:paraId="3E921A60" w14:textId="77777777" w:rsidR="00B921AA" w:rsidRDefault="00B921AA">
      <w:pPr>
        <w:rPr>
          <w:rFonts w:hint="eastAsia"/>
        </w:rPr>
      </w:pPr>
      <w:r>
        <w:rPr>
          <w:rFonts w:hint="eastAsia"/>
        </w:rPr>
        <w:t>预警的意义与重要性</w:t>
      </w:r>
    </w:p>
    <w:p w14:paraId="0A945A45" w14:textId="77777777" w:rsidR="00B921AA" w:rsidRDefault="00B921AA">
      <w:pPr>
        <w:rPr>
          <w:rFonts w:hint="eastAsia"/>
        </w:rPr>
      </w:pPr>
      <w:r>
        <w:rPr>
          <w:rFonts w:hint="eastAsia"/>
        </w:rPr>
        <w:t>预警机制的存在是为了及时发现潜在的风险并采取相应的措施以减少损失。无论是在自然灾害如地震、洪水等，还是在社会安全事件、公共卫生事件等方面，预警系统都扮演着至关重要的角色。通过有效的预警，可以大大降低这些突发事件给人类生命财产带来的损害。</w:t>
      </w:r>
    </w:p>
    <w:p w14:paraId="5BBA71B5" w14:textId="77777777" w:rsidR="00B921AA" w:rsidRDefault="00B921AA">
      <w:pPr>
        <w:rPr>
          <w:rFonts w:hint="eastAsia"/>
        </w:rPr>
      </w:pPr>
    </w:p>
    <w:p w14:paraId="61970514" w14:textId="77777777" w:rsidR="00B921AA" w:rsidRDefault="00B921AA">
      <w:pPr>
        <w:rPr>
          <w:rFonts w:hint="eastAsia"/>
        </w:rPr>
      </w:pPr>
      <w:r>
        <w:rPr>
          <w:rFonts w:hint="eastAsia"/>
        </w:rPr>
        <w:t>预警系统的种类</w:t>
      </w:r>
    </w:p>
    <w:p w14:paraId="26157F69" w14:textId="77777777" w:rsidR="00B921AA" w:rsidRDefault="00B921AA">
      <w:pPr>
        <w:rPr>
          <w:rFonts w:hint="eastAsia"/>
        </w:rPr>
      </w:pPr>
      <w:r>
        <w:rPr>
          <w:rFonts w:hint="eastAsia"/>
        </w:rPr>
        <w:t>根据不同的应用场景，预警系统可以分为多种类型。例如，气象预警系统用于预测恶劣天气条件，如台风、暴雨等；地质灾害预警系统则专注于山体滑坡、泥石流等地质灾害的预报；还有经济预警系统、疾病预警系统等，它们各自针对特定领域的问题提供早期警报。</w:t>
      </w:r>
    </w:p>
    <w:p w14:paraId="359C1828" w14:textId="77777777" w:rsidR="00B921AA" w:rsidRDefault="00B921AA">
      <w:pPr>
        <w:rPr>
          <w:rFonts w:hint="eastAsia"/>
        </w:rPr>
      </w:pPr>
    </w:p>
    <w:p w14:paraId="784AB533" w14:textId="77777777" w:rsidR="00B921AA" w:rsidRDefault="00B921AA">
      <w:pPr>
        <w:rPr>
          <w:rFonts w:hint="eastAsia"/>
        </w:rPr>
      </w:pPr>
      <w:r>
        <w:rPr>
          <w:rFonts w:hint="eastAsia"/>
        </w:rPr>
        <w:t>预警技术的发展历程</w:t>
      </w:r>
    </w:p>
    <w:p w14:paraId="6A748572" w14:textId="77777777" w:rsidR="00B921AA" w:rsidRDefault="00B921AA">
      <w:pPr>
        <w:rPr>
          <w:rFonts w:hint="eastAsia"/>
        </w:rPr>
      </w:pPr>
      <w:r>
        <w:rPr>
          <w:rFonts w:hint="eastAsia"/>
        </w:rPr>
        <w:t>随着科技的进步，预警技术也在不断发展和完善。从早期依赖人工观察和经验判断，到现在利用卫星遥感、大数据分析、人工智能等高科技手段进行精准预测，预警系统的能力得到了显著提升。这些进步不仅提高了预警信息的准确性，还缩短了预警时间，使得人们能够更快速地做出反应。</w:t>
      </w:r>
    </w:p>
    <w:p w14:paraId="3DE7063C" w14:textId="77777777" w:rsidR="00B921AA" w:rsidRDefault="00B921AA">
      <w:pPr>
        <w:rPr>
          <w:rFonts w:hint="eastAsia"/>
        </w:rPr>
      </w:pPr>
    </w:p>
    <w:p w14:paraId="50C23310" w14:textId="77777777" w:rsidR="00B921AA" w:rsidRDefault="00B921AA">
      <w:pPr>
        <w:rPr>
          <w:rFonts w:hint="eastAsia"/>
        </w:rPr>
      </w:pPr>
      <w:r>
        <w:rPr>
          <w:rFonts w:hint="eastAsia"/>
        </w:rPr>
        <w:t>预警与公众意识</w:t>
      </w:r>
    </w:p>
    <w:p w14:paraId="095B78A3" w14:textId="77777777" w:rsidR="00B921AA" w:rsidRDefault="00B921AA">
      <w:pPr>
        <w:rPr>
          <w:rFonts w:hint="eastAsia"/>
        </w:rPr>
      </w:pPr>
      <w:r>
        <w:rPr>
          <w:rFonts w:hint="eastAsia"/>
        </w:rPr>
        <w:t>尽管预警系统日益先进，但要实现其价值，还需要公众具备一定的防灾减灾意识。政府和社会组织应加强宣传教育工作，提高民众对各种预警信号的认识，并教会他们如何根据预警信息采取适当的应对措施。只有这样，才能真正发挥预警系统的作用，保护人民的生命财产安全。</w:t>
      </w:r>
    </w:p>
    <w:p w14:paraId="6082CA5A" w14:textId="77777777" w:rsidR="00B921AA" w:rsidRDefault="00B921AA">
      <w:pPr>
        <w:rPr>
          <w:rFonts w:hint="eastAsia"/>
        </w:rPr>
      </w:pPr>
    </w:p>
    <w:p w14:paraId="6D7935B1" w14:textId="77777777" w:rsidR="00B921AA" w:rsidRDefault="00B921AA">
      <w:pPr>
        <w:rPr>
          <w:rFonts w:hint="eastAsia"/>
        </w:rPr>
      </w:pPr>
      <w:r>
        <w:rPr>
          <w:rFonts w:hint="eastAsia"/>
        </w:rPr>
        <w:t>未来预警系统的展望</w:t>
      </w:r>
    </w:p>
    <w:p w14:paraId="6EFAA1E4" w14:textId="77777777" w:rsidR="00B921AA" w:rsidRDefault="00B921AA">
      <w:pPr>
        <w:rPr>
          <w:rFonts w:hint="eastAsia"/>
        </w:rPr>
      </w:pPr>
      <w:r>
        <w:rPr>
          <w:rFonts w:hint="eastAsia"/>
        </w:rPr>
        <w:lastRenderedPageBreak/>
        <w:t>展望未来，随着物联网、5G通信技术以及更加智能的人工智能算法的应用，预警系统将会变得更加智能化和个性化。未来的预警系统不仅能更快更准确地提供信息，还能根据不同用户的需求定制服务内容，比如针对老年人、儿童或是残障人士提供特别的帮助指南。这将使预警系统不仅仅是一个简单的通知平台，而是成为每个人生活中的安全守护者。</w:t>
      </w:r>
    </w:p>
    <w:p w14:paraId="42B17543" w14:textId="77777777" w:rsidR="00B921AA" w:rsidRDefault="00B921AA">
      <w:pPr>
        <w:rPr>
          <w:rFonts w:hint="eastAsia"/>
        </w:rPr>
      </w:pPr>
    </w:p>
    <w:p w14:paraId="035FCDFC" w14:textId="77777777" w:rsidR="00B921AA" w:rsidRDefault="00B921AA">
      <w:pPr>
        <w:rPr>
          <w:rFonts w:hint="eastAsia"/>
        </w:rPr>
      </w:pPr>
    </w:p>
    <w:p w14:paraId="4A8D2B28" w14:textId="77777777" w:rsidR="00B921AA" w:rsidRDefault="00B921AA">
      <w:pPr>
        <w:rPr>
          <w:rFonts w:hint="eastAsia"/>
        </w:rPr>
      </w:pPr>
      <w:r>
        <w:rPr>
          <w:rFonts w:hint="eastAsia"/>
        </w:rPr>
        <w:t>本文是由懂得生活网（dongdeshenghuo.com）为大家创作</w:t>
      </w:r>
    </w:p>
    <w:p w14:paraId="1C7507D8" w14:textId="0D6DDB92" w:rsidR="003D6A63" w:rsidRDefault="003D6A63"/>
    <w:sectPr w:rsidR="003D6A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A63"/>
    <w:rsid w:val="003D6A63"/>
    <w:rsid w:val="00B34D22"/>
    <w:rsid w:val="00B92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6066B-76B4-4E94-B566-AED1794EA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6A6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6A6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6A6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6A6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6A6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6A6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6A6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6A6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6A6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6A6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6A6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6A6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6A63"/>
    <w:rPr>
      <w:rFonts w:cstheme="majorBidi"/>
      <w:color w:val="2F5496" w:themeColor="accent1" w:themeShade="BF"/>
      <w:sz w:val="28"/>
      <w:szCs w:val="28"/>
    </w:rPr>
  </w:style>
  <w:style w:type="character" w:customStyle="1" w:styleId="50">
    <w:name w:val="标题 5 字符"/>
    <w:basedOn w:val="a0"/>
    <w:link w:val="5"/>
    <w:uiPriority w:val="9"/>
    <w:semiHidden/>
    <w:rsid w:val="003D6A63"/>
    <w:rPr>
      <w:rFonts w:cstheme="majorBidi"/>
      <w:color w:val="2F5496" w:themeColor="accent1" w:themeShade="BF"/>
      <w:sz w:val="24"/>
    </w:rPr>
  </w:style>
  <w:style w:type="character" w:customStyle="1" w:styleId="60">
    <w:name w:val="标题 6 字符"/>
    <w:basedOn w:val="a0"/>
    <w:link w:val="6"/>
    <w:uiPriority w:val="9"/>
    <w:semiHidden/>
    <w:rsid w:val="003D6A63"/>
    <w:rPr>
      <w:rFonts w:cstheme="majorBidi"/>
      <w:b/>
      <w:bCs/>
      <w:color w:val="2F5496" w:themeColor="accent1" w:themeShade="BF"/>
    </w:rPr>
  </w:style>
  <w:style w:type="character" w:customStyle="1" w:styleId="70">
    <w:name w:val="标题 7 字符"/>
    <w:basedOn w:val="a0"/>
    <w:link w:val="7"/>
    <w:uiPriority w:val="9"/>
    <w:semiHidden/>
    <w:rsid w:val="003D6A63"/>
    <w:rPr>
      <w:rFonts w:cstheme="majorBidi"/>
      <w:b/>
      <w:bCs/>
      <w:color w:val="595959" w:themeColor="text1" w:themeTint="A6"/>
    </w:rPr>
  </w:style>
  <w:style w:type="character" w:customStyle="1" w:styleId="80">
    <w:name w:val="标题 8 字符"/>
    <w:basedOn w:val="a0"/>
    <w:link w:val="8"/>
    <w:uiPriority w:val="9"/>
    <w:semiHidden/>
    <w:rsid w:val="003D6A63"/>
    <w:rPr>
      <w:rFonts w:cstheme="majorBidi"/>
      <w:color w:val="595959" w:themeColor="text1" w:themeTint="A6"/>
    </w:rPr>
  </w:style>
  <w:style w:type="character" w:customStyle="1" w:styleId="90">
    <w:name w:val="标题 9 字符"/>
    <w:basedOn w:val="a0"/>
    <w:link w:val="9"/>
    <w:uiPriority w:val="9"/>
    <w:semiHidden/>
    <w:rsid w:val="003D6A63"/>
    <w:rPr>
      <w:rFonts w:eastAsiaTheme="majorEastAsia" w:cstheme="majorBidi"/>
      <w:color w:val="595959" w:themeColor="text1" w:themeTint="A6"/>
    </w:rPr>
  </w:style>
  <w:style w:type="paragraph" w:styleId="a3">
    <w:name w:val="Title"/>
    <w:basedOn w:val="a"/>
    <w:next w:val="a"/>
    <w:link w:val="a4"/>
    <w:uiPriority w:val="10"/>
    <w:qFormat/>
    <w:rsid w:val="003D6A6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6A6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6A6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6A6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6A63"/>
    <w:pPr>
      <w:spacing w:before="160"/>
      <w:jc w:val="center"/>
    </w:pPr>
    <w:rPr>
      <w:i/>
      <w:iCs/>
      <w:color w:val="404040" w:themeColor="text1" w:themeTint="BF"/>
    </w:rPr>
  </w:style>
  <w:style w:type="character" w:customStyle="1" w:styleId="a8">
    <w:name w:val="引用 字符"/>
    <w:basedOn w:val="a0"/>
    <w:link w:val="a7"/>
    <w:uiPriority w:val="29"/>
    <w:rsid w:val="003D6A63"/>
    <w:rPr>
      <w:i/>
      <w:iCs/>
      <w:color w:val="404040" w:themeColor="text1" w:themeTint="BF"/>
    </w:rPr>
  </w:style>
  <w:style w:type="paragraph" w:styleId="a9">
    <w:name w:val="List Paragraph"/>
    <w:basedOn w:val="a"/>
    <w:uiPriority w:val="34"/>
    <w:qFormat/>
    <w:rsid w:val="003D6A63"/>
    <w:pPr>
      <w:ind w:left="720"/>
      <w:contextualSpacing/>
    </w:pPr>
  </w:style>
  <w:style w:type="character" w:styleId="aa">
    <w:name w:val="Intense Emphasis"/>
    <w:basedOn w:val="a0"/>
    <w:uiPriority w:val="21"/>
    <w:qFormat/>
    <w:rsid w:val="003D6A63"/>
    <w:rPr>
      <w:i/>
      <w:iCs/>
      <w:color w:val="2F5496" w:themeColor="accent1" w:themeShade="BF"/>
    </w:rPr>
  </w:style>
  <w:style w:type="paragraph" w:styleId="ab">
    <w:name w:val="Intense Quote"/>
    <w:basedOn w:val="a"/>
    <w:next w:val="a"/>
    <w:link w:val="ac"/>
    <w:uiPriority w:val="30"/>
    <w:qFormat/>
    <w:rsid w:val="003D6A6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6A63"/>
    <w:rPr>
      <w:i/>
      <w:iCs/>
      <w:color w:val="2F5496" w:themeColor="accent1" w:themeShade="BF"/>
    </w:rPr>
  </w:style>
  <w:style w:type="character" w:styleId="ad">
    <w:name w:val="Intense Reference"/>
    <w:basedOn w:val="a0"/>
    <w:uiPriority w:val="32"/>
    <w:qFormat/>
    <w:rsid w:val="003D6A6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2025-03-04T10:28:00Z</dcterms:created>
  <dcterms:modified xsi:type="dcterms:W3CDTF">2025-03-04T10:28:00Z</dcterms:modified>
</cp:coreProperties>
</file>