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B2A64" w14:textId="77777777" w:rsidR="009A5367" w:rsidRDefault="009A5367">
      <w:pPr>
        <w:rPr>
          <w:rFonts w:hint="eastAsia"/>
        </w:rPr>
      </w:pPr>
      <w:r>
        <w:rPr>
          <w:rFonts w:hint="eastAsia"/>
        </w:rPr>
        <w:t>预警的拼音和意思</w:t>
      </w:r>
    </w:p>
    <w:p w14:paraId="21231749" w14:textId="77777777" w:rsidR="009A5367" w:rsidRDefault="009A5367">
      <w:pPr>
        <w:rPr>
          <w:rFonts w:hint="eastAsia"/>
        </w:rPr>
      </w:pPr>
      <w:r>
        <w:rPr>
          <w:rFonts w:hint="eastAsia"/>
        </w:rPr>
        <w:t>预警，“yù jǐng”，是由“预”与“警”两个汉字组成的一个词汇，其中“预”指的是提前、预先的意思；而“警”则意味着警告、警示。因此，将这两个字合在一起形成的“预警”，其核心含义即为在事件发生之前，通过各种手段和技术进行监测，并对可能出现的风险或危险发出警告信息，以便于人们可以采取相应的措施来预防或者减轻可能产生的损害。</w:t>
      </w:r>
    </w:p>
    <w:p w14:paraId="0E4EE29A" w14:textId="77777777" w:rsidR="009A5367" w:rsidRDefault="009A5367">
      <w:pPr>
        <w:rPr>
          <w:rFonts w:hint="eastAsia"/>
        </w:rPr>
      </w:pPr>
    </w:p>
    <w:p w14:paraId="5B98531D" w14:textId="77777777" w:rsidR="009A5367" w:rsidRDefault="009A5367">
      <w:pPr>
        <w:rPr>
          <w:rFonts w:hint="eastAsia"/>
        </w:rPr>
      </w:pPr>
      <w:r>
        <w:rPr>
          <w:rFonts w:hint="eastAsia"/>
        </w:rPr>
        <w:t>预警的重要性</w:t>
      </w:r>
    </w:p>
    <w:p w14:paraId="7B3BD35A" w14:textId="77777777" w:rsidR="009A5367" w:rsidRDefault="009A5367">
      <w:pPr>
        <w:rPr>
          <w:rFonts w:hint="eastAsia"/>
        </w:rPr>
      </w:pPr>
      <w:r>
        <w:rPr>
          <w:rFonts w:hint="eastAsia"/>
        </w:rPr>
        <w:t>预警机制在现代社会中扮演着至关重要的角色。无论是自然灾害如地震、洪水、台风等，还是人为事故例如工业事故、交通事故等，及时有效的预警都能极大地减少人员伤亡和财产损失。预警系统能够通过对历史数据的分析以及实时监控，预测潜在风险，并提前向公众发布预警信息。这不仅有助于提高社会应对突发事件的能力，同时也增强了民众的安全意识。</w:t>
      </w:r>
    </w:p>
    <w:p w14:paraId="3A60B29D" w14:textId="77777777" w:rsidR="009A5367" w:rsidRDefault="009A5367">
      <w:pPr>
        <w:rPr>
          <w:rFonts w:hint="eastAsia"/>
        </w:rPr>
      </w:pPr>
    </w:p>
    <w:p w14:paraId="62184648" w14:textId="77777777" w:rsidR="009A5367" w:rsidRDefault="009A5367">
      <w:pPr>
        <w:rPr>
          <w:rFonts w:hint="eastAsia"/>
        </w:rPr>
      </w:pPr>
      <w:r>
        <w:rPr>
          <w:rFonts w:hint="eastAsia"/>
        </w:rPr>
        <w:t>预警系统的类型</w:t>
      </w:r>
    </w:p>
    <w:p w14:paraId="5AC619BD" w14:textId="77777777" w:rsidR="009A5367" w:rsidRDefault="009A5367">
      <w:pPr>
        <w:rPr>
          <w:rFonts w:hint="eastAsia"/>
        </w:rPr>
      </w:pPr>
      <w:r>
        <w:rPr>
          <w:rFonts w:hint="eastAsia"/>
        </w:rPr>
        <w:t>根据不同的应用场景，预警系统大致可分为自然灾害预警系统、公共卫生事件预警系统、经济金融风险预警系统等多种类型。每一种类型的预警系统都有其特定的目标和运作机制。例如，自然灾害预警系统主要依赖气象观测站、卫星遥感技术等手段收集数据，以预报极端天气情况；公共卫生事件预警系统则更侧重于疾病传播模型的建立与数据分析，以便早期发现疫情并采取防控措施。</w:t>
      </w:r>
    </w:p>
    <w:p w14:paraId="467E306D" w14:textId="77777777" w:rsidR="009A5367" w:rsidRDefault="009A5367">
      <w:pPr>
        <w:rPr>
          <w:rFonts w:hint="eastAsia"/>
        </w:rPr>
      </w:pPr>
    </w:p>
    <w:p w14:paraId="1B2CE943" w14:textId="77777777" w:rsidR="009A5367" w:rsidRDefault="009A5367">
      <w:pPr>
        <w:rPr>
          <w:rFonts w:hint="eastAsia"/>
        </w:rPr>
      </w:pPr>
      <w:r>
        <w:rPr>
          <w:rFonts w:hint="eastAsia"/>
        </w:rPr>
        <w:t>预警技术的发展趋势</w:t>
      </w:r>
    </w:p>
    <w:p w14:paraId="270CC5E0" w14:textId="77777777" w:rsidR="009A5367" w:rsidRDefault="009A5367">
      <w:pPr>
        <w:rPr>
          <w:rFonts w:hint="eastAsia"/>
        </w:rPr>
      </w:pPr>
      <w:r>
        <w:rPr>
          <w:rFonts w:hint="eastAsia"/>
        </w:rPr>
        <w:t>随着信息技术的迅猛发展，预警技术也在不断进步。人工智能、大数据、物联网等新兴技术的应用使得预警系统的准确性和时效性得到了显著提升。比如，利用机器学习算法对大量历史数据进行分析，可以帮助预测某些灾害发生的概率及其影响范围；物联网技术则使得各类传感器网络能够更加高效地采集环境信息，为预警提供更为精准的数据支持。未来，随着这些技术的进一步成熟，预警系统将变得更加智能化和个性化，更好地服务于人类社会。</w:t>
      </w:r>
    </w:p>
    <w:p w14:paraId="6F8264B4" w14:textId="77777777" w:rsidR="009A5367" w:rsidRDefault="009A5367">
      <w:pPr>
        <w:rPr>
          <w:rFonts w:hint="eastAsia"/>
        </w:rPr>
      </w:pPr>
    </w:p>
    <w:p w14:paraId="51FF328E" w14:textId="77777777" w:rsidR="009A5367" w:rsidRDefault="009A5367">
      <w:pPr>
        <w:rPr>
          <w:rFonts w:hint="eastAsia"/>
        </w:rPr>
      </w:pPr>
    </w:p>
    <w:p w14:paraId="00C888E7" w14:textId="77777777" w:rsidR="009A5367" w:rsidRDefault="009A5367">
      <w:pPr>
        <w:rPr>
          <w:rFonts w:hint="eastAsia"/>
        </w:rPr>
      </w:pPr>
      <w:r>
        <w:rPr>
          <w:rFonts w:hint="eastAsia"/>
        </w:rPr>
        <w:t>本文是由懂得生活网（dongdeshenghuo.com）为大家创作</w:t>
      </w:r>
    </w:p>
    <w:p w14:paraId="4C0291A6" w14:textId="2015D63C" w:rsidR="00966DCE" w:rsidRDefault="00966DCE"/>
    <w:sectPr w:rsidR="00966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CE"/>
    <w:rsid w:val="00966DCE"/>
    <w:rsid w:val="009A536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E088A-4FE2-4528-8E3A-2FB27323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D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D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D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D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D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D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D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D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D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D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D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D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DCE"/>
    <w:rPr>
      <w:rFonts w:cstheme="majorBidi"/>
      <w:color w:val="2F5496" w:themeColor="accent1" w:themeShade="BF"/>
      <w:sz w:val="28"/>
      <w:szCs w:val="28"/>
    </w:rPr>
  </w:style>
  <w:style w:type="character" w:customStyle="1" w:styleId="50">
    <w:name w:val="标题 5 字符"/>
    <w:basedOn w:val="a0"/>
    <w:link w:val="5"/>
    <w:uiPriority w:val="9"/>
    <w:semiHidden/>
    <w:rsid w:val="00966DCE"/>
    <w:rPr>
      <w:rFonts w:cstheme="majorBidi"/>
      <w:color w:val="2F5496" w:themeColor="accent1" w:themeShade="BF"/>
      <w:sz w:val="24"/>
    </w:rPr>
  </w:style>
  <w:style w:type="character" w:customStyle="1" w:styleId="60">
    <w:name w:val="标题 6 字符"/>
    <w:basedOn w:val="a0"/>
    <w:link w:val="6"/>
    <w:uiPriority w:val="9"/>
    <w:semiHidden/>
    <w:rsid w:val="00966DCE"/>
    <w:rPr>
      <w:rFonts w:cstheme="majorBidi"/>
      <w:b/>
      <w:bCs/>
      <w:color w:val="2F5496" w:themeColor="accent1" w:themeShade="BF"/>
    </w:rPr>
  </w:style>
  <w:style w:type="character" w:customStyle="1" w:styleId="70">
    <w:name w:val="标题 7 字符"/>
    <w:basedOn w:val="a0"/>
    <w:link w:val="7"/>
    <w:uiPriority w:val="9"/>
    <w:semiHidden/>
    <w:rsid w:val="00966DCE"/>
    <w:rPr>
      <w:rFonts w:cstheme="majorBidi"/>
      <w:b/>
      <w:bCs/>
      <w:color w:val="595959" w:themeColor="text1" w:themeTint="A6"/>
    </w:rPr>
  </w:style>
  <w:style w:type="character" w:customStyle="1" w:styleId="80">
    <w:name w:val="标题 8 字符"/>
    <w:basedOn w:val="a0"/>
    <w:link w:val="8"/>
    <w:uiPriority w:val="9"/>
    <w:semiHidden/>
    <w:rsid w:val="00966DCE"/>
    <w:rPr>
      <w:rFonts w:cstheme="majorBidi"/>
      <w:color w:val="595959" w:themeColor="text1" w:themeTint="A6"/>
    </w:rPr>
  </w:style>
  <w:style w:type="character" w:customStyle="1" w:styleId="90">
    <w:name w:val="标题 9 字符"/>
    <w:basedOn w:val="a0"/>
    <w:link w:val="9"/>
    <w:uiPriority w:val="9"/>
    <w:semiHidden/>
    <w:rsid w:val="00966DCE"/>
    <w:rPr>
      <w:rFonts w:eastAsiaTheme="majorEastAsia" w:cstheme="majorBidi"/>
      <w:color w:val="595959" w:themeColor="text1" w:themeTint="A6"/>
    </w:rPr>
  </w:style>
  <w:style w:type="paragraph" w:styleId="a3">
    <w:name w:val="Title"/>
    <w:basedOn w:val="a"/>
    <w:next w:val="a"/>
    <w:link w:val="a4"/>
    <w:uiPriority w:val="10"/>
    <w:qFormat/>
    <w:rsid w:val="00966D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D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D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D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DCE"/>
    <w:pPr>
      <w:spacing w:before="160"/>
      <w:jc w:val="center"/>
    </w:pPr>
    <w:rPr>
      <w:i/>
      <w:iCs/>
      <w:color w:val="404040" w:themeColor="text1" w:themeTint="BF"/>
    </w:rPr>
  </w:style>
  <w:style w:type="character" w:customStyle="1" w:styleId="a8">
    <w:name w:val="引用 字符"/>
    <w:basedOn w:val="a0"/>
    <w:link w:val="a7"/>
    <w:uiPriority w:val="29"/>
    <w:rsid w:val="00966DCE"/>
    <w:rPr>
      <w:i/>
      <w:iCs/>
      <w:color w:val="404040" w:themeColor="text1" w:themeTint="BF"/>
    </w:rPr>
  </w:style>
  <w:style w:type="paragraph" w:styleId="a9">
    <w:name w:val="List Paragraph"/>
    <w:basedOn w:val="a"/>
    <w:uiPriority w:val="34"/>
    <w:qFormat/>
    <w:rsid w:val="00966DCE"/>
    <w:pPr>
      <w:ind w:left="720"/>
      <w:contextualSpacing/>
    </w:pPr>
  </w:style>
  <w:style w:type="character" w:styleId="aa">
    <w:name w:val="Intense Emphasis"/>
    <w:basedOn w:val="a0"/>
    <w:uiPriority w:val="21"/>
    <w:qFormat/>
    <w:rsid w:val="00966DCE"/>
    <w:rPr>
      <w:i/>
      <w:iCs/>
      <w:color w:val="2F5496" w:themeColor="accent1" w:themeShade="BF"/>
    </w:rPr>
  </w:style>
  <w:style w:type="paragraph" w:styleId="ab">
    <w:name w:val="Intense Quote"/>
    <w:basedOn w:val="a"/>
    <w:next w:val="a"/>
    <w:link w:val="ac"/>
    <w:uiPriority w:val="30"/>
    <w:qFormat/>
    <w:rsid w:val="00966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DCE"/>
    <w:rPr>
      <w:i/>
      <w:iCs/>
      <w:color w:val="2F5496" w:themeColor="accent1" w:themeShade="BF"/>
    </w:rPr>
  </w:style>
  <w:style w:type="character" w:styleId="ad">
    <w:name w:val="Intense Reference"/>
    <w:basedOn w:val="a0"/>
    <w:uiPriority w:val="32"/>
    <w:qFormat/>
    <w:rsid w:val="00966D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