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DC046" w14:textId="77777777" w:rsidR="00372F19" w:rsidRDefault="00372F19">
      <w:pPr>
        <w:rPr>
          <w:rFonts w:hint="eastAsia"/>
        </w:rPr>
      </w:pPr>
    </w:p>
    <w:p w14:paraId="2FA39A8F" w14:textId="77777777" w:rsidR="00372F19" w:rsidRDefault="00372F19">
      <w:pPr>
        <w:rPr>
          <w:rFonts w:hint="eastAsia"/>
        </w:rPr>
      </w:pPr>
      <w:r>
        <w:rPr>
          <w:rFonts w:hint="eastAsia"/>
        </w:rPr>
        <w:t>音节在的拼音格中的正确格式</w:t>
      </w:r>
    </w:p>
    <w:p w14:paraId="1FA5B638" w14:textId="77777777" w:rsidR="00372F19" w:rsidRDefault="00372F19">
      <w:pPr>
        <w:rPr>
          <w:rFonts w:hint="eastAsia"/>
        </w:rPr>
      </w:pPr>
      <w:r>
        <w:rPr>
          <w:rFonts w:hint="eastAsia"/>
        </w:rPr>
        <w:t>拼音格是学习汉语拼音时不可或缺的工具，它帮助初学者准确掌握每个音节的发音和书写规则。正确使用拼音格不仅能提升汉字学习效率，还能增强对语音的理解。拼音格通常由多个小方格组成，每个方格代表一个音节的位置，这种结构有助于清晰地划分声母、韵母以及声调。</w:t>
      </w:r>
    </w:p>
    <w:p w14:paraId="0DC50A72" w14:textId="77777777" w:rsidR="00372F19" w:rsidRDefault="00372F19">
      <w:pPr>
        <w:rPr>
          <w:rFonts w:hint="eastAsia"/>
        </w:rPr>
      </w:pPr>
    </w:p>
    <w:p w14:paraId="21FD9984" w14:textId="77777777" w:rsidR="00372F19" w:rsidRDefault="00372F19">
      <w:pPr>
        <w:rPr>
          <w:rFonts w:hint="eastAsia"/>
        </w:rPr>
      </w:pPr>
    </w:p>
    <w:p w14:paraId="5AC50C0B" w14:textId="77777777" w:rsidR="00372F19" w:rsidRDefault="00372F19">
      <w:pPr>
        <w:rPr>
          <w:rFonts w:hint="eastAsia"/>
        </w:rPr>
      </w:pPr>
      <w:r>
        <w:rPr>
          <w:rFonts w:hint="eastAsia"/>
        </w:rPr>
        <w:t>拼音格的基本构成</w:t>
      </w:r>
    </w:p>
    <w:p w14:paraId="03D764B1" w14:textId="77777777" w:rsidR="00372F19" w:rsidRDefault="00372F19">
      <w:pPr>
        <w:rPr>
          <w:rFonts w:hint="eastAsia"/>
        </w:rPr>
      </w:pPr>
      <w:r>
        <w:rPr>
          <w:rFonts w:hint="eastAsia"/>
        </w:rPr>
        <w:t>拼音格主要分为三部分：上方的小格子用于标写声调符号；中间的大格子用来填写韵母或完整的音节；而下方的小格子则是为了标识声母。不过，并不是所有的拼音格都会严格区分这些区域，一些简化版的拼音格可能只包含一个大方格。无论形式如何，拼音格的设计初衷都是为了辅助学习者更好地理解和记忆汉语拼音。</w:t>
      </w:r>
    </w:p>
    <w:p w14:paraId="6D7917FE" w14:textId="77777777" w:rsidR="00372F19" w:rsidRDefault="00372F19">
      <w:pPr>
        <w:rPr>
          <w:rFonts w:hint="eastAsia"/>
        </w:rPr>
      </w:pPr>
    </w:p>
    <w:p w14:paraId="10E3DE0F" w14:textId="77777777" w:rsidR="00372F19" w:rsidRDefault="00372F19">
      <w:pPr>
        <w:rPr>
          <w:rFonts w:hint="eastAsia"/>
        </w:rPr>
      </w:pPr>
    </w:p>
    <w:p w14:paraId="46BB74E2" w14:textId="77777777" w:rsidR="00372F19" w:rsidRDefault="00372F19">
      <w:pPr>
        <w:rPr>
          <w:rFonts w:hint="eastAsia"/>
        </w:rPr>
      </w:pPr>
      <w:r>
        <w:rPr>
          <w:rFonts w:hint="eastAsia"/>
        </w:rPr>
        <w:t>如何在拼音格中正确书写音节</w:t>
      </w:r>
    </w:p>
    <w:p w14:paraId="638D2513" w14:textId="77777777" w:rsidR="00372F19" w:rsidRDefault="00372F19">
      <w:pPr>
        <w:rPr>
          <w:rFonts w:hint="eastAsia"/>
        </w:rPr>
      </w:pPr>
      <w:r>
        <w:rPr>
          <w:rFonts w:hint="eastAsia"/>
        </w:rPr>
        <w:t>在书写音节时，首先需要明确该音节的组成部分，包括声母、韵母及声调。对于没有声母只有韵母的音节（零声母），直接将韵母填入大格子中即可。如果有声母，则先在下方的小格子里写下声母，随后在大格子里填写对应的韵母。在大格子的上方小格内标注正确的声调。注意，声调标记应位于整个音节的主要元音之上。</w:t>
      </w:r>
    </w:p>
    <w:p w14:paraId="41573490" w14:textId="77777777" w:rsidR="00372F19" w:rsidRDefault="00372F19">
      <w:pPr>
        <w:rPr>
          <w:rFonts w:hint="eastAsia"/>
        </w:rPr>
      </w:pPr>
    </w:p>
    <w:p w14:paraId="0AE1B515" w14:textId="77777777" w:rsidR="00372F19" w:rsidRDefault="00372F19">
      <w:pPr>
        <w:rPr>
          <w:rFonts w:hint="eastAsia"/>
        </w:rPr>
      </w:pPr>
    </w:p>
    <w:p w14:paraId="008DCA41" w14:textId="77777777" w:rsidR="00372F19" w:rsidRDefault="00372F19">
      <w:pPr>
        <w:rPr>
          <w:rFonts w:hint="eastAsia"/>
        </w:rPr>
      </w:pPr>
      <w:r>
        <w:rPr>
          <w:rFonts w:hint="eastAsia"/>
        </w:rPr>
        <w:t>特殊音节处理方式</w:t>
      </w:r>
    </w:p>
    <w:p w14:paraId="4F50E1D2" w14:textId="77777777" w:rsidR="00372F19" w:rsidRDefault="00372F19">
      <w:pPr>
        <w:rPr>
          <w:rFonts w:hint="eastAsia"/>
        </w:rPr>
      </w:pPr>
      <w:r>
        <w:rPr>
          <w:rFonts w:hint="eastAsia"/>
        </w:rPr>
        <w:t>有些特殊的音节在拼音格中的书写方式略有不同，例如“ü”这个韵母。当“ü”与某些声母结合时，如“j”，“q”，“x”，则要去掉上面的两个点，但在拼音格中仍需保留其原始形态以便于识别。“er”这类自成音节的特殊情况也不少，它们不需要任何声母，只需直接在大格子里写下“er”并加上相应的声调。</w:t>
      </w:r>
    </w:p>
    <w:p w14:paraId="6D78EE2E" w14:textId="77777777" w:rsidR="00372F19" w:rsidRDefault="00372F19">
      <w:pPr>
        <w:rPr>
          <w:rFonts w:hint="eastAsia"/>
        </w:rPr>
      </w:pPr>
    </w:p>
    <w:p w14:paraId="2F473EA8" w14:textId="77777777" w:rsidR="00372F19" w:rsidRDefault="00372F19">
      <w:pPr>
        <w:rPr>
          <w:rFonts w:hint="eastAsia"/>
        </w:rPr>
      </w:pPr>
    </w:p>
    <w:p w14:paraId="1672BA5E" w14:textId="77777777" w:rsidR="00372F19" w:rsidRDefault="00372F19">
      <w:pPr>
        <w:rPr>
          <w:rFonts w:hint="eastAsia"/>
        </w:rPr>
      </w:pPr>
      <w:r>
        <w:rPr>
          <w:rFonts w:hint="eastAsia"/>
        </w:rPr>
        <w:t>拼音格的应用场景</w:t>
      </w:r>
    </w:p>
    <w:p w14:paraId="09522153" w14:textId="77777777" w:rsidR="00372F19" w:rsidRDefault="00372F19">
      <w:pPr>
        <w:rPr>
          <w:rFonts w:hint="eastAsia"/>
        </w:rPr>
      </w:pPr>
      <w:r>
        <w:rPr>
          <w:rFonts w:hint="eastAsia"/>
        </w:rPr>
        <w:t>拼音格不仅在学校教育中广泛应用，也是许多汉语学习软件的重要组成部分。通过反复练习在拼音格上书写音节，学生可以更直观地感受到汉语拼音的构造之美。同时，家长也可以利用拼音格辅导孩子的汉语学习，增进亲子间的互动。合理运用拼音格能为汉语学习增添不少乐趣。</w:t>
      </w:r>
    </w:p>
    <w:p w14:paraId="4051BDAC" w14:textId="77777777" w:rsidR="00372F19" w:rsidRDefault="00372F19">
      <w:pPr>
        <w:rPr>
          <w:rFonts w:hint="eastAsia"/>
        </w:rPr>
      </w:pPr>
    </w:p>
    <w:p w14:paraId="0CFFC4B4" w14:textId="77777777" w:rsidR="00372F19" w:rsidRDefault="00372F19">
      <w:pPr>
        <w:rPr>
          <w:rFonts w:hint="eastAsia"/>
        </w:rPr>
      </w:pPr>
    </w:p>
    <w:p w14:paraId="5E943A38" w14:textId="77777777" w:rsidR="00372F19" w:rsidRDefault="00372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DD4C4" w14:textId="1F822362" w:rsidR="00C14821" w:rsidRDefault="00C14821"/>
    <w:sectPr w:rsidR="00C14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21"/>
    <w:rsid w:val="00372F19"/>
    <w:rsid w:val="00B34D22"/>
    <w:rsid w:val="00C1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D4F7B-3C73-4A1F-816E-211E61C1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