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D330" w14:textId="77777777" w:rsidR="0050370B" w:rsidRDefault="0050370B">
      <w:pPr>
        <w:rPr>
          <w:rFonts w:hint="eastAsia"/>
        </w:rPr>
      </w:pPr>
    </w:p>
    <w:p w14:paraId="3BBF27B0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XIE</w:t>
      </w:r>
    </w:p>
    <w:p w14:paraId="6948BFED" w14:textId="77777777" w:rsidR="0050370B" w:rsidRDefault="0050370B">
      <w:pPr>
        <w:rPr>
          <w:rFonts w:hint="eastAsia"/>
        </w:rPr>
      </w:pPr>
    </w:p>
    <w:p w14:paraId="0ABCDCD6" w14:textId="77777777" w:rsidR="0050370B" w:rsidRDefault="0050370B">
      <w:pPr>
        <w:rPr>
          <w:rFonts w:hint="eastAsia"/>
        </w:rPr>
      </w:pPr>
    </w:p>
    <w:p w14:paraId="2048A326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鞋子，作为人们日常生活中不可或缺的物品之一，自古以来就扮演着保护双脚、适应不同环境和气候的重要角色。从原始社会的人们用兽皮简单包裹脚部以防受伤，到如今各种功能与时尚并存的专业鞋履，鞋子的发展历程可谓是一部人类文明进步的缩影。现代的鞋子不仅在材料上有了极大的革新，而且在设计上也更加注重人体工学原理，以提供最佳的穿着体验。</w:t>
      </w:r>
    </w:p>
    <w:p w14:paraId="42B0217E" w14:textId="77777777" w:rsidR="0050370B" w:rsidRDefault="0050370B">
      <w:pPr>
        <w:rPr>
          <w:rFonts w:hint="eastAsia"/>
        </w:rPr>
      </w:pPr>
    </w:p>
    <w:p w14:paraId="2D7EE2F2" w14:textId="77777777" w:rsidR="0050370B" w:rsidRDefault="0050370B">
      <w:pPr>
        <w:rPr>
          <w:rFonts w:hint="eastAsia"/>
        </w:rPr>
      </w:pPr>
    </w:p>
    <w:p w14:paraId="44D231F2" w14:textId="77777777" w:rsidR="0050370B" w:rsidRDefault="0050370B">
      <w:pPr>
        <w:rPr>
          <w:rFonts w:hint="eastAsia"/>
        </w:rPr>
      </w:pPr>
    </w:p>
    <w:p w14:paraId="0F36A0C0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850CA09" w14:textId="77777777" w:rsidR="0050370B" w:rsidRDefault="0050370B">
      <w:pPr>
        <w:rPr>
          <w:rFonts w:hint="eastAsia"/>
        </w:rPr>
      </w:pPr>
    </w:p>
    <w:p w14:paraId="2B11BF3A" w14:textId="77777777" w:rsidR="0050370B" w:rsidRDefault="0050370B">
      <w:pPr>
        <w:rPr>
          <w:rFonts w:hint="eastAsia"/>
        </w:rPr>
      </w:pPr>
    </w:p>
    <w:p w14:paraId="49F3AF48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回顾历史，不难发现鞋子的演变与人类社会的发展紧密相连。古代埃及人喜爱穿凉鞋，其材质多为棕榈叶或纸莎草；罗马士兵则配备坚固耐用的军靴，以便于行军作战。中世纪欧洲贵族流行的高跟鞋最初是为了避免泥泞道路弄脏衣裙，后来逐渐成为身份地位的象征。到了工业革命时期，制鞋业迎来了机械化生产的变革，使得鞋子能够大规模生产，成本降低，从而普及到更广泛的群体。</w:t>
      </w:r>
    </w:p>
    <w:p w14:paraId="7FB63878" w14:textId="77777777" w:rsidR="0050370B" w:rsidRDefault="0050370B">
      <w:pPr>
        <w:rPr>
          <w:rFonts w:hint="eastAsia"/>
        </w:rPr>
      </w:pPr>
    </w:p>
    <w:p w14:paraId="21300C47" w14:textId="77777777" w:rsidR="0050370B" w:rsidRDefault="0050370B">
      <w:pPr>
        <w:rPr>
          <w:rFonts w:hint="eastAsia"/>
        </w:rPr>
      </w:pPr>
    </w:p>
    <w:p w14:paraId="69BA1A11" w14:textId="77777777" w:rsidR="0050370B" w:rsidRDefault="0050370B">
      <w:pPr>
        <w:rPr>
          <w:rFonts w:hint="eastAsia"/>
        </w:rPr>
      </w:pPr>
    </w:p>
    <w:p w14:paraId="0972A819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种类繁多</w:t>
      </w:r>
    </w:p>
    <w:p w14:paraId="4D2C0E0E" w14:textId="77777777" w:rsidR="0050370B" w:rsidRDefault="0050370B">
      <w:pPr>
        <w:rPr>
          <w:rFonts w:hint="eastAsia"/>
        </w:rPr>
      </w:pPr>
    </w:p>
    <w:p w14:paraId="3A098028" w14:textId="77777777" w:rsidR="0050370B" w:rsidRDefault="0050370B">
      <w:pPr>
        <w:rPr>
          <w:rFonts w:hint="eastAsia"/>
        </w:rPr>
      </w:pPr>
    </w:p>
    <w:p w14:paraId="05579AB1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随着时代变迁和技术进步，当今市场上出现了琳琅满目的鞋类选择。运动鞋是许多人锻炼健身时的首选，它具有良好的缓冲性能和抓地力，能有效减少运动伤害；正装皮鞋则是商务人士出席正式场合必不可少的装备，精致的做工彰显品味；休闲鞋以其舒适自在的设计深受年轻人的喜爱，无论是逛街还是旅行都能轻松驾驭；此外还有专门为特殊需求定制的专业鞋款，如登山鞋、滑雪板等户外活动专用鞋。</w:t>
      </w:r>
    </w:p>
    <w:p w14:paraId="0D495AC4" w14:textId="77777777" w:rsidR="0050370B" w:rsidRDefault="0050370B">
      <w:pPr>
        <w:rPr>
          <w:rFonts w:hint="eastAsia"/>
        </w:rPr>
      </w:pPr>
    </w:p>
    <w:p w14:paraId="72BAE92D" w14:textId="77777777" w:rsidR="0050370B" w:rsidRDefault="0050370B">
      <w:pPr>
        <w:rPr>
          <w:rFonts w:hint="eastAsia"/>
        </w:rPr>
      </w:pPr>
    </w:p>
    <w:p w14:paraId="468A8986" w14:textId="77777777" w:rsidR="0050370B" w:rsidRDefault="0050370B">
      <w:pPr>
        <w:rPr>
          <w:rFonts w:hint="eastAsia"/>
        </w:rPr>
      </w:pPr>
    </w:p>
    <w:p w14:paraId="3C864DC5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322BCBC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</w:r>
    </w:p>
    <w:p w14:paraId="5324C9E3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鞋子不仅仅是实用品，在不同的文化和传统中还蕴含着丰富的象征意义。在中国传统文化里，“新鞋”寓意着新的开始，而“旧鞋”则代表着过往的经历；西方婚礼上新娘抛掷的鞋子据说可以带来好运。一些民族甚至将特定款式或颜色的鞋子视为神圣之物，仅限于特定仪式穿着。小小的鞋子承载了太多的故事与情感。</w:t>
      </w:r>
    </w:p>
    <w:p w14:paraId="5B67AA52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</w:r>
    </w:p>
    <w:p w14:paraId="5292B552" w14:textId="77777777" w:rsidR="0050370B" w:rsidRDefault="0050370B">
      <w:pPr>
        <w:rPr>
          <w:rFonts w:hint="eastAsia"/>
        </w:rPr>
      </w:pPr>
    </w:p>
    <w:p w14:paraId="61210570" w14:textId="77777777" w:rsidR="0050370B" w:rsidRDefault="0050370B">
      <w:pPr>
        <w:rPr>
          <w:rFonts w:hint="eastAsia"/>
        </w:rPr>
      </w:pPr>
    </w:p>
    <w:p w14:paraId="3E37BE0C" w14:textId="77777777" w:rsidR="0050370B" w:rsidRDefault="0050370B">
      <w:pPr>
        <w:rPr>
          <w:rFonts w:hint="eastAsia"/>
        </w:rPr>
      </w:pPr>
    </w:p>
    <w:p w14:paraId="5BADF962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40FB6307" w14:textId="77777777" w:rsidR="0050370B" w:rsidRDefault="0050370B">
      <w:pPr>
        <w:rPr>
          <w:rFonts w:hint="eastAsia"/>
        </w:rPr>
      </w:pPr>
    </w:p>
    <w:p w14:paraId="7BB7F3C4" w14:textId="77777777" w:rsidR="0050370B" w:rsidRDefault="0050370B">
      <w:pPr>
        <w:rPr>
          <w:rFonts w:hint="eastAsia"/>
        </w:rPr>
      </w:pPr>
    </w:p>
    <w:p w14:paraId="0C62BBC9" w14:textId="77777777" w:rsidR="0050370B" w:rsidRDefault="0050370B">
      <w:pPr>
        <w:rPr>
          <w:rFonts w:hint="eastAsia"/>
        </w:rPr>
      </w:pPr>
      <w:r>
        <w:rPr>
          <w:rFonts w:hint="eastAsia"/>
        </w:rPr>
        <w:tab/>
        <w:t>展望未来，科技将继续推动鞋类产品向智能化方向发展。智能传感技术可能被集成到鞋子内部，通过监测穿戴者的步态、压力分布等情况来优化健康建议；环保理念也将促使更多品牌探索可持续发展的新材料，减少对环境的影响。无论怎样变化，鞋子始终会是我们最亲密的生活伙伴之一，陪伴我们走过每一个重要的时刻。</w:t>
      </w:r>
    </w:p>
    <w:p w14:paraId="77DB31E4" w14:textId="77777777" w:rsidR="0050370B" w:rsidRDefault="0050370B">
      <w:pPr>
        <w:rPr>
          <w:rFonts w:hint="eastAsia"/>
        </w:rPr>
      </w:pPr>
    </w:p>
    <w:p w14:paraId="784F22DC" w14:textId="77777777" w:rsidR="0050370B" w:rsidRDefault="0050370B">
      <w:pPr>
        <w:rPr>
          <w:rFonts w:hint="eastAsia"/>
        </w:rPr>
      </w:pPr>
    </w:p>
    <w:p w14:paraId="09F0B411" w14:textId="77777777" w:rsidR="0050370B" w:rsidRDefault="00503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1A7C" w14:textId="0EF93847" w:rsidR="00E2596C" w:rsidRDefault="00E2596C"/>
    <w:sectPr w:rsidR="00E2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6C"/>
    <w:rsid w:val="0050370B"/>
    <w:rsid w:val="00B34D22"/>
    <w:rsid w:val="00E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48EF7-C494-4747-9AFC-01C7075A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