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712F" w14:textId="77777777" w:rsidR="00B50AF5" w:rsidRDefault="00B50AF5">
      <w:pPr>
        <w:rPr>
          <w:rFonts w:hint="eastAsia"/>
        </w:rPr>
      </w:pPr>
    </w:p>
    <w:p w14:paraId="0E860D2B" w14:textId="77777777" w:rsidR="00B50AF5" w:rsidRDefault="00B50AF5">
      <w:pPr>
        <w:rPr>
          <w:rFonts w:hint="eastAsia"/>
        </w:rPr>
      </w:pPr>
      <w:r>
        <w:rPr>
          <w:rFonts w:hint="eastAsia"/>
        </w:rPr>
        <w:t>雾凇的拼音是什么</w:t>
      </w:r>
    </w:p>
    <w:p w14:paraId="5D2516AE" w14:textId="77777777" w:rsidR="00B50AF5" w:rsidRDefault="00B50AF5">
      <w:pPr>
        <w:rPr>
          <w:rFonts w:hint="eastAsia"/>
        </w:rPr>
      </w:pPr>
      <w:r>
        <w:rPr>
          <w:rFonts w:hint="eastAsia"/>
        </w:rPr>
        <w:t>雾凇，这一自然现象以其神秘而美丽的外观吸引了无数人的目光。它的拼音是“wù sōng”，其中“雾”读作“wù”，意为悬浮在近地面空气中由微小水滴或冰晶组成的天气现象；而“凇”则读作“sōng”，特指附着于地面物体上的霜花。</w:t>
      </w:r>
    </w:p>
    <w:p w14:paraId="2EBCCC60" w14:textId="77777777" w:rsidR="00B50AF5" w:rsidRDefault="00B50AF5">
      <w:pPr>
        <w:rPr>
          <w:rFonts w:hint="eastAsia"/>
        </w:rPr>
      </w:pPr>
    </w:p>
    <w:p w14:paraId="4709BEF2" w14:textId="77777777" w:rsidR="00B50AF5" w:rsidRDefault="00B50AF5">
      <w:pPr>
        <w:rPr>
          <w:rFonts w:hint="eastAsia"/>
        </w:rPr>
      </w:pPr>
    </w:p>
    <w:p w14:paraId="01EAA164" w14:textId="77777777" w:rsidR="00B50AF5" w:rsidRDefault="00B50AF5">
      <w:pPr>
        <w:rPr>
          <w:rFonts w:hint="eastAsia"/>
        </w:rPr>
      </w:pPr>
      <w:r>
        <w:rPr>
          <w:rFonts w:hint="eastAsia"/>
        </w:rPr>
        <w:t>雾凇的形成条件</w:t>
      </w:r>
    </w:p>
    <w:p w14:paraId="38D16E9E" w14:textId="77777777" w:rsidR="00B50AF5" w:rsidRDefault="00B50AF5">
      <w:pPr>
        <w:rPr>
          <w:rFonts w:hint="eastAsia"/>
        </w:rPr>
      </w:pPr>
      <w:r>
        <w:rPr>
          <w:rFonts w:hint="eastAsia"/>
        </w:rPr>
        <w:t>雾凇的形成需要特定的气象条件，主要是在寒冷季节中，气温骤降至冰点以下，并且空气中有足够的湿度。当温暖潮湿的空气接触到冰冷的物体表面时，会迅速冷却并凝结成冰晶。这些冰晶不断积累，最终形成了我们所见到的雾凇。这种现象多见于河流、湖泊附近或者山区，那里往往有充足的水源和适宜的地形条件。</w:t>
      </w:r>
    </w:p>
    <w:p w14:paraId="2F18E9B2" w14:textId="77777777" w:rsidR="00B50AF5" w:rsidRDefault="00B50AF5">
      <w:pPr>
        <w:rPr>
          <w:rFonts w:hint="eastAsia"/>
        </w:rPr>
      </w:pPr>
    </w:p>
    <w:p w14:paraId="0C0504C3" w14:textId="77777777" w:rsidR="00B50AF5" w:rsidRDefault="00B50AF5">
      <w:pPr>
        <w:rPr>
          <w:rFonts w:hint="eastAsia"/>
        </w:rPr>
      </w:pPr>
    </w:p>
    <w:p w14:paraId="5439BE56" w14:textId="77777777" w:rsidR="00B50AF5" w:rsidRDefault="00B50AF5">
      <w:pPr>
        <w:rPr>
          <w:rFonts w:hint="eastAsia"/>
        </w:rPr>
      </w:pPr>
      <w:r>
        <w:rPr>
          <w:rFonts w:hint="eastAsia"/>
        </w:rPr>
        <w:t>雾凇的美丽与魅力</w:t>
      </w:r>
    </w:p>
    <w:p w14:paraId="4A8C88DE" w14:textId="77777777" w:rsidR="00B50AF5" w:rsidRDefault="00B50AF5">
      <w:pPr>
        <w:rPr>
          <w:rFonts w:hint="eastAsia"/>
        </w:rPr>
      </w:pPr>
      <w:r>
        <w:rPr>
          <w:rFonts w:hint="eastAsia"/>
        </w:rPr>
        <w:t>雾凇以其独特的美学价值著称，覆盖在树木、电线杆甚至整个城市的表面，仿佛给世界穿上了一层银装。它不仅是一种自然景观，更象征着大自然的鬼斧神工。许多摄影爱好者和旅行者特意前往雾凇频发地区，只为捕捉那一瞬间的美景。例如中国的吉林市，每年冬季都会吸引大量游客前来观赏著名的吉林雾凇。</w:t>
      </w:r>
    </w:p>
    <w:p w14:paraId="16D09B88" w14:textId="77777777" w:rsidR="00B50AF5" w:rsidRDefault="00B50AF5">
      <w:pPr>
        <w:rPr>
          <w:rFonts w:hint="eastAsia"/>
        </w:rPr>
      </w:pPr>
    </w:p>
    <w:p w14:paraId="6F1BF584" w14:textId="77777777" w:rsidR="00B50AF5" w:rsidRDefault="00B50AF5">
      <w:pPr>
        <w:rPr>
          <w:rFonts w:hint="eastAsia"/>
        </w:rPr>
      </w:pPr>
    </w:p>
    <w:p w14:paraId="7B1907F8" w14:textId="77777777" w:rsidR="00B50AF5" w:rsidRDefault="00B50AF5">
      <w:pPr>
        <w:rPr>
          <w:rFonts w:hint="eastAsia"/>
        </w:rPr>
      </w:pPr>
      <w:r>
        <w:rPr>
          <w:rFonts w:hint="eastAsia"/>
        </w:rPr>
        <w:t>雾凇的文化意义</w:t>
      </w:r>
    </w:p>
    <w:p w14:paraId="1775E7A8" w14:textId="77777777" w:rsidR="00B50AF5" w:rsidRDefault="00B50AF5">
      <w:pPr>
        <w:rPr>
          <w:rFonts w:hint="eastAsia"/>
        </w:rPr>
      </w:pPr>
      <w:r>
        <w:rPr>
          <w:rFonts w:hint="eastAsia"/>
        </w:rPr>
        <w:t>在中国文化中，雾凇不仅是自然景观的一部分，还承载着深厚的文化内涵。古往今来，文人墨客留下了许多赞美雾凇的诗词歌赋，表达了对这一奇观的喜爱与敬畏之情。雾凇也出现在各种民间传说中，成为人们口耳相传的美好故事。这些文化元素丰富了人们对雾凇的理解，使其不仅仅停留在视觉享受层面。</w:t>
      </w:r>
    </w:p>
    <w:p w14:paraId="668DD3EA" w14:textId="77777777" w:rsidR="00B50AF5" w:rsidRDefault="00B50AF5">
      <w:pPr>
        <w:rPr>
          <w:rFonts w:hint="eastAsia"/>
        </w:rPr>
      </w:pPr>
    </w:p>
    <w:p w14:paraId="432D5891" w14:textId="77777777" w:rsidR="00B50AF5" w:rsidRDefault="00B50AF5">
      <w:pPr>
        <w:rPr>
          <w:rFonts w:hint="eastAsia"/>
        </w:rPr>
      </w:pPr>
    </w:p>
    <w:p w14:paraId="7B17A027" w14:textId="77777777" w:rsidR="00B50AF5" w:rsidRDefault="00B50AF5">
      <w:pPr>
        <w:rPr>
          <w:rFonts w:hint="eastAsia"/>
        </w:rPr>
      </w:pPr>
      <w:r>
        <w:rPr>
          <w:rFonts w:hint="eastAsia"/>
        </w:rPr>
        <w:t>保护与欣赏雾凇</w:t>
      </w:r>
    </w:p>
    <w:p w14:paraId="34961BEA" w14:textId="77777777" w:rsidR="00B50AF5" w:rsidRDefault="00B50AF5">
      <w:pPr>
        <w:rPr>
          <w:rFonts w:hint="eastAsia"/>
        </w:rPr>
      </w:pPr>
      <w:r>
        <w:rPr>
          <w:rFonts w:hint="eastAsia"/>
        </w:rPr>
        <w:t>随着旅游业的发展，越来越多的人开始关注如何更好地保护和欣赏雾凇。一方面，我</w:t>
      </w:r>
      <w:r>
        <w:rPr>
          <w:rFonts w:hint="eastAsia"/>
        </w:rPr>
        <w:lastRenderedPageBreak/>
        <w:t>们需要采取措施减少人类活动对自然环境的影响，确保雾凇等自然奇观能够持续存在；另一方面，通过科学的方式引导公众正确地欣赏雾凇，可以提高人们的环保意识。比如，在一些雾凇观赏区设置了专门的观景路线和解说服务，帮助游客更好地了解雾凇背后的故事及其重要性。</w:t>
      </w:r>
    </w:p>
    <w:p w14:paraId="56ABC791" w14:textId="77777777" w:rsidR="00B50AF5" w:rsidRDefault="00B50AF5">
      <w:pPr>
        <w:rPr>
          <w:rFonts w:hint="eastAsia"/>
        </w:rPr>
      </w:pPr>
    </w:p>
    <w:p w14:paraId="722D48B5" w14:textId="77777777" w:rsidR="00B50AF5" w:rsidRDefault="00B50AF5">
      <w:pPr>
        <w:rPr>
          <w:rFonts w:hint="eastAsia"/>
        </w:rPr>
      </w:pPr>
    </w:p>
    <w:p w14:paraId="05C0542A" w14:textId="77777777" w:rsidR="00B50AF5" w:rsidRDefault="00B50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D84A6" w14:textId="35E3F87B" w:rsidR="00E069E3" w:rsidRDefault="00E069E3"/>
    <w:sectPr w:rsidR="00E0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E3"/>
    <w:rsid w:val="00B34D22"/>
    <w:rsid w:val="00B50AF5"/>
    <w:rsid w:val="00E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C7FE-39EE-46E3-8F6B-2C611049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