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C680" w14:textId="77777777" w:rsidR="009A1760" w:rsidRDefault="009A1760">
      <w:pPr>
        <w:rPr>
          <w:rFonts w:hint="eastAsia"/>
        </w:rPr>
      </w:pPr>
    </w:p>
    <w:p w14:paraId="4EA9056F" w14:textId="77777777" w:rsidR="009A1760" w:rsidRDefault="009A1760">
      <w:pPr>
        <w:rPr>
          <w:rFonts w:hint="eastAsia"/>
        </w:rPr>
      </w:pPr>
      <w:r>
        <w:rPr>
          <w:rFonts w:hint="eastAsia"/>
        </w:rPr>
        <w:t>雪染双鬓的拼音</w:t>
      </w:r>
    </w:p>
    <w:p w14:paraId="1C15903E" w14:textId="77777777" w:rsidR="009A1760" w:rsidRDefault="009A1760">
      <w:pPr>
        <w:rPr>
          <w:rFonts w:hint="eastAsia"/>
        </w:rPr>
      </w:pPr>
      <w:r>
        <w:rPr>
          <w:rFonts w:hint="eastAsia"/>
        </w:rPr>
        <w:t>“雪染双鬓”的拼音是“xuě rǎn shuāng bìn”。这个短语描绘的是岁月流逝，人到暮年时头发变白如雪的形象。它不仅仅是一种外貌描述，更蕴含了深刻的文化意义和情感色彩。</w:t>
      </w:r>
    </w:p>
    <w:p w14:paraId="1F7D5658" w14:textId="77777777" w:rsidR="009A1760" w:rsidRDefault="009A1760">
      <w:pPr>
        <w:rPr>
          <w:rFonts w:hint="eastAsia"/>
        </w:rPr>
      </w:pPr>
    </w:p>
    <w:p w14:paraId="3A87D3C6" w14:textId="77777777" w:rsidR="009A1760" w:rsidRDefault="009A1760">
      <w:pPr>
        <w:rPr>
          <w:rFonts w:hint="eastAsia"/>
        </w:rPr>
      </w:pPr>
    </w:p>
    <w:p w14:paraId="72532CE6" w14:textId="77777777" w:rsidR="009A1760" w:rsidRDefault="009A1760">
      <w:pPr>
        <w:rPr>
          <w:rFonts w:hint="eastAsia"/>
        </w:rPr>
      </w:pPr>
      <w:r>
        <w:rPr>
          <w:rFonts w:hint="eastAsia"/>
        </w:rPr>
        <w:t>岁月无声，青丝成雪</w:t>
      </w:r>
    </w:p>
    <w:p w14:paraId="04465D8A" w14:textId="77777777" w:rsidR="009A1760" w:rsidRDefault="009A1760">
      <w:pPr>
        <w:rPr>
          <w:rFonts w:hint="eastAsia"/>
        </w:rPr>
      </w:pPr>
      <w:r>
        <w:rPr>
          <w:rFonts w:hint="eastAsia"/>
        </w:rPr>
        <w:t>在中国传统文化中，“雪染双鬓”常用来比喻时光飞逝、青春不再。对于许多人来说，当看到镜子中的自己开始出现丝丝银发，心中难免会涌起一种复杂的情绪。这种变化不仅是生理上的自然现象，也是人生经历的一种象征。它提醒着人们珍惜时间，珍视身边的一切，因为所有美好的事物都可能在不经意间悄然离去。</w:t>
      </w:r>
    </w:p>
    <w:p w14:paraId="18B29574" w14:textId="77777777" w:rsidR="009A1760" w:rsidRDefault="009A1760">
      <w:pPr>
        <w:rPr>
          <w:rFonts w:hint="eastAsia"/>
        </w:rPr>
      </w:pPr>
    </w:p>
    <w:p w14:paraId="5636BCBD" w14:textId="77777777" w:rsidR="009A1760" w:rsidRDefault="009A1760">
      <w:pPr>
        <w:rPr>
          <w:rFonts w:hint="eastAsia"/>
        </w:rPr>
      </w:pPr>
    </w:p>
    <w:p w14:paraId="7328C9F0" w14:textId="77777777" w:rsidR="009A1760" w:rsidRDefault="009A1760">
      <w:pPr>
        <w:rPr>
          <w:rFonts w:hint="eastAsia"/>
        </w:rPr>
      </w:pPr>
      <w:r>
        <w:rPr>
          <w:rFonts w:hint="eastAsia"/>
        </w:rPr>
        <w:t>文化意象与文学创作</w:t>
      </w:r>
    </w:p>
    <w:p w14:paraId="3B51443C" w14:textId="77777777" w:rsidR="009A1760" w:rsidRDefault="009A1760">
      <w:pPr>
        <w:rPr>
          <w:rFonts w:hint="eastAsia"/>
        </w:rPr>
      </w:pPr>
      <w:r>
        <w:rPr>
          <w:rFonts w:hint="eastAsia"/>
        </w:rPr>
        <w:t>“雪染双鬓”作为一种强烈的文化符号，被广泛应用于诗词歌赋之中。古代文人墨客常用此表达对光阴易逝的感叹，或是对往事的追忆。比如，在许多古典诗词里，我们都可以找到关于白发的描写，它们或哀伤，或感慨，都是作者内心世界的写照。这些作品不仅丰富了汉语的表现力，也让后人得以一窥古人的精神世界。</w:t>
      </w:r>
    </w:p>
    <w:p w14:paraId="7F1A7136" w14:textId="77777777" w:rsidR="009A1760" w:rsidRDefault="009A1760">
      <w:pPr>
        <w:rPr>
          <w:rFonts w:hint="eastAsia"/>
        </w:rPr>
      </w:pPr>
    </w:p>
    <w:p w14:paraId="305601BB" w14:textId="77777777" w:rsidR="009A1760" w:rsidRDefault="009A1760">
      <w:pPr>
        <w:rPr>
          <w:rFonts w:hint="eastAsia"/>
        </w:rPr>
      </w:pPr>
    </w:p>
    <w:p w14:paraId="3A55F5A1" w14:textId="77777777" w:rsidR="009A1760" w:rsidRDefault="009A1760">
      <w:pPr>
        <w:rPr>
          <w:rFonts w:hint="eastAsia"/>
        </w:rPr>
      </w:pPr>
      <w:r>
        <w:rPr>
          <w:rFonts w:hint="eastAsia"/>
        </w:rPr>
        <w:t>现代解读与个人感悟</w:t>
      </w:r>
    </w:p>
    <w:p w14:paraId="46AEC2EC" w14:textId="77777777" w:rsidR="009A1760" w:rsidRDefault="009A1760">
      <w:pPr>
        <w:rPr>
          <w:rFonts w:hint="eastAsia"/>
        </w:rPr>
      </w:pPr>
      <w:r>
        <w:rPr>
          <w:rFonts w:hint="eastAsia"/>
        </w:rPr>
        <w:t>在现代社会，“雪染双鬓”虽然依旧承载着传统的情感色彩，但其含义也发生了微妙的变化。更多的人开始以平和甚至积极的态度面对衰老的过程。白发不再是单纯的老态象征，而成为了智慧和阅历的标志。越来越多的人认为，随着年龄的增长，积累下来的知识和经验才是最宝贵的财富。</w:t>
      </w:r>
    </w:p>
    <w:p w14:paraId="63F3F796" w14:textId="77777777" w:rsidR="009A1760" w:rsidRDefault="009A1760">
      <w:pPr>
        <w:rPr>
          <w:rFonts w:hint="eastAsia"/>
        </w:rPr>
      </w:pPr>
    </w:p>
    <w:p w14:paraId="1AC14E57" w14:textId="77777777" w:rsidR="009A1760" w:rsidRDefault="009A1760">
      <w:pPr>
        <w:rPr>
          <w:rFonts w:hint="eastAsia"/>
        </w:rPr>
      </w:pPr>
    </w:p>
    <w:p w14:paraId="3269008F" w14:textId="77777777" w:rsidR="009A1760" w:rsidRDefault="009A1760">
      <w:pPr>
        <w:rPr>
          <w:rFonts w:hint="eastAsia"/>
        </w:rPr>
      </w:pPr>
      <w:r>
        <w:rPr>
          <w:rFonts w:hint="eastAsia"/>
        </w:rPr>
        <w:t>最后的总结</w:t>
      </w:r>
    </w:p>
    <w:p w14:paraId="227811A6" w14:textId="77777777" w:rsidR="009A1760" w:rsidRDefault="009A1760">
      <w:pPr>
        <w:rPr>
          <w:rFonts w:hint="eastAsia"/>
        </w:rPr>
      </w:pPr>
      <w:r>
        <w:rPr>
          <w:rFonts w:hint="eastAsia"/>
        </w:rPr>
        <w:t>“雪染双鬓”的拼音不仅仅是几个简单的音节组合，它背后所代表的意义深远而广泛。从文化的视角来看，它是历史长河中不变的主题之一；从个人的角度出发，则是对生命历程的一个重要标记。无论是过去还是现在，这一形象都在不断地启发着人们对生活、对时间的思考。</w:t>
      </w:r>
    </w:p>
    <w:p w14:paraId="7272336D" w14:textId="77777777" w:rsidR="009A1760" w:rsidRDefault="009A1760">
      <w:pPr>
        <w:rPr>
          <w:rFonts w:hint="eastAsia"/>
        </w:rPr>
      </w:pPr>
    </w:p>
    <w:p w14:paraId="069783AC" w14:textId="77777777" w:rsidR="009A1760" w:rsidRDefault="009A1760">
      <w:pPr>
        <w:rPr>
          <w:rFonts w:hint="eastAsia"/>
        </w:rPr>
      </w:pPr>
    </w:p>
    <w:p w14:paraId="75C58867" w14:textId="77777777" w:rsidR="009A1760" w:rsidRDefault="009A1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04A9C" w14:textId="7DA31E12" w:rsidR="00713C9D" w:rsidRDefault="00713C9D"/>
    <w:sectPr w:rsidR="00713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9D"/>
    <w:rsid w:val="00713C9D"/>
    <w:rsid w:val="009A17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3DEB5-35B7-47EC-9B77-FF941B29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