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AD2E" w14:textId="77777777" w:rsidR="00A660BE" w:rsidRDefault="00A660BE">
      <w:pPr>
        <w:rPr>
          <w:rFonts w:hint="eastAsia"/>
        </w:rPr>
      </w:pPr>
      <w:r>
        <w:rPr>
          <w:rFonts w:hint="eastAsia"/>
        </w:rPr>
        <w:t>雨靴的拼音是什么</w:t>
      </w:r>
    </w:p>
    <w:p w14:paraId="72859B00" w14:textId="77777777" w:rsidR="00A660BE" w:rsidRDefault="00A660BE">
      <w:pPr>
        <w:rPr>
          <w:rFonts w:hint="eastAsia"/>
        </w:rPr>
      </w:pPr>
      <w:r>
        <w:rPr>
          <w:rFonts w:hint="eastAsia"/>
        </w:rPr>
        <w:t>雨靴，在汉语中的拼音是 "yǔ xuē"。这个词汇由两个汉字组成，其中“雨”代表下雨天，“靴”则指一种长筒的鞋子。因此，简单来说，雨靴是一种专门设计用来在雨天穿着以保持脚部干燥的鞋子。</w:t>
      </w:r>
    </w:p>
    <w:p w14:paraId="0BCAE19D" w14:textId="77777777" w:rsidR="00A660BE" w:rsidRDefault="00A660BE">
      <w:pPr>
        <w:rPr>
          <w:rFonts w:hint="eastAsia"/>
        </w:rPr>
      </w:pPr>
    </w:p>
    <w:p w14:paraId="44862925" w14:textId="77777777" w:rsidR="00A660BE" w:rsidRDefault="00A660BE">
      <w:pPr>
        <w:rPr>
          <w:rFonts w:hint="eastAsia"/>
        </w:rPr>
      </w:pPr>
      <w:r>
        <w:rPr>
          <w:rFonts w:hint="eastAsia"/>
        </w:rPr>
        <w:t>雨靴的历史背景</w:t>
      </w:r>
    </w:p>
    <w:p w14:paraId="1D485ED2" w14:textId="77777777" w:rsidR="00A660BE" w:rsidRDefault="00A660BE">
      <w:pPr>
        <w:rPr>
          <w:rFonts w:hint="eastAsia"/>
        </w:rPr>
      </w:pPr>
      <w:r>
        <w:rPr>
          <w:rFonts w:hint="eastAsia"/>
        </w:rPr>
        <w:t>雨靴的历史可以追溯到19世纪，最初是由硫化橡胶制成，旨在为人们提供防水功能。随着时间的发展，雨靴的设计和材料也经历了许多变化。雨靴不仅用于保护双脚免受雨水侵袭，还因其时尚的设计成为许多人喜爱的日常穿戴选项。无论是在乡村小道还是城市街道，都可以见到它们的身影。</w:t>
      </w:r>
    </w:p>
    <w:p w14:paraId="164298B4" w14:textId="77777777" w:rsidR="00A660BE" w:rsidRDefault="00A660BE">
      <w:pPr>
        <w:rPr>
          <w:rFonts w:hint="eastAsia"/>
        </w:rPr>
      </w:pPr>
    </w:p>
    <w:p w14:paraId="6CA03C47" w14:textId="77777777" w:rsidR="00A660BE" w:rsidRDefault="00A660BE">
      <w:pPr>
        <w:rPr>
          <w:rFonts w:hint="eastAsia"/>
        </w:rPr>
      </w:pPr>
      <w:r>
        <w:rPr>
          <w:rFonts w:hint="eastAsia"/>
        </w:rPr>
        <w:t>雨靴的类型与设计</w:t>
      </w:r>
    </w:p>
    <w:p w14:paraId="27FAD92D" w14:textId="77777777" w:rsidR="00A660BE" w:rsidRDefault="00A660BE">
      <w:pPr>
        <w:rPr>
          <w:rFonts w:hint="eastAsia"/>
        </w:rPr>
      </w:pPr>
      <w:r>
        <w:rPr>
          <w:rFonts w:hint="eastAsia"/>
        </w:rPr>
        <w:t>市场上存在多种类型的雨靴，从基本的纯色款式到印有各种图案的花哨设计应有尽有。一些品牌还会推出限量版系列，吸引追求时尚的消费者。除了外观上的多样性，雨靴在功能性上也有不同的考量，例如有些款式强调保暖性，适合寒冷天气穿着；而另一些则更注重轻便和透气性，更适合温暖季节。</w:t>
      </w:r>
    </w:p>
    <w:p w14:paraId="5303491D" w14:textId="77777777" w:rsidR="00A660BE" w:rsidRDefault="00A660BE">
      <w:pPr>
        <w:rPr>
          <w:rFonts w:hint="eastAsia"/>
        </w:rPr>
      </w:pPr>
    </w:p>
    <w:p w14:paraId="1161D6FA" w14:textId="77777777" w:rsidR="00A660BE" w:rsidRDefault="00A660BE">
      <w:pPr>
        <w:rPr>
          <w:rFonts w:hint="eastAsia"/>
        </w:rPr>
      </w:pPr>
      <w:r>
        <w:rPr>
          <w:rFonts w:hint="eastAsia"/>
        </w:rPr>
        <w:t>雨靴的保养与维护</w:t>
      </w:r>
    </w:p>
    <w:p w14:paraId="7CAF56FF" w14:textId="77777777" w:rsidR="00A660BE" w:rsidRDefault="00A660BE">
      <w:pPr>
        <w:rPr>
          <w:rFonts w:hint="eastAsia"/>
        </w:rPr>
      </w:pPr>
      <w:r>
        <w:rPr>
          <w:rFonts w:hint="eastAsia"/>
        </w:rPr>
        <w:t>为了确保雨靴能够长时间使用，正确的保养方法至关重要。使用后应该用清水冲洗干净，并彻底晾干。避免将雨靴直接暴露在阳光下或靠近热源处，以防材料老化。定期使用专门的橡胶护理剂也可以帮助延长雨靴的使用寿命，使其保持柔软和弹性。</w:t>
      </w:r>
    </w:p>
    <w:p w14:paraId="1A13A0EC" w14:textId="77777777" w:rsidR="00A660BE" w:rsidRDefault="00A660BE">
      <w:pPr>
        <w:rPr>
          <w:rFonts w:hint="eastAsia"/>
        </w:rPr>
      </w:pPr>
    </w:p>
    <w:p w14:paraId="0C760E5F" w14:textId="77777777" w:rsidR="00A660BE" w:rsidRDefault="00A660BE">
      <w:pPr>
        <w:rPr>
          <w:rFonts w:hint="eastAsia"/>
        </w:rPr>
      </w:pPr>
      <w:r>
        <w:rPr>
          <w:rFonts w:hint="eastAsia"/>
        </w:rPr>
        <w:t>雨靴的文化意义</w:t>
      </w:r>
    </w:p>
    <w:p w14:paraId="57B2FE9D" w14:textId="77777777" w:rsidR="00A660BE" w:rsidRDefault="00A660BE">
      <w:pPr>
        <w:rPr>
          <w:rFonts w:hint="eastAsia"/>
        </w:rPr>
      </w:pPr>
      <w:r>
        <w:rPr>
          <w:rFonts w:hint="eastAsia"/>
        </w:rPr>
        <w:t>雨靴不仅仅是一件实用的物品，它还在不同文化中扮演着特殊的角色。例如，在某些地区，穿上色彩鲜艳的雨靴被认为是迎接雨季的一种乐观态度的表现。而在儿童文学和影视作品中，雨靴常常被描绘成探险旅程中不可或缺的伙伴，象征着勇气和探索精神。</w:t>
      </w:r>
    </w:p>
    <w:p w14:paraId="62EDD770" w14:textId="77777777" w:rsidR="00A660BE" w:rsidRDefault="00A660BE">
      <w:pPr>
        <w:rPr>
          <w:rFonts w:hint="eastAsia"/>
        </w:rPr>
      </w:pPr>
    </w:p>
    <w:p w14:paraId="0C8B8620" w14:textId="77777777" w:rsidR="00A660BE" w:rsidRDefault="00A660BE">
      <w:pPr>
        <w:rPr>
          <w:rFonts w:hint="eastAsia"/>
        </w:rPr>
      </w:pPr>
      <w:r>
        <w:rPr>
          <w:rFonts w:hint="eastAsia"/>
        </w:rPr>
        <w:t>最后的总结</w:t>
      </w:r>
    </w:p>
    <w:p w14:paraId="5593F2B4" w14:textId="77777777" w:rsidR="00A660BE" w:rsidRDefault="00A660BE">
      <w:pPr>
        <w:rPr>
          <w:rFonts w:hint="eastAsia"/>
        </w:rPr>
      </w:pPr>
      <w:r>
        <w:rPr>
          <w:rFonts w:hint="eastAsia"/>
        </w:rPr>
        <w:t>“雨靴”的拼音“yǔ xuē”虽然简单，但背后蕴含的是丰富的历史、多样的文化和实际的应用价值。无论是作为防雨工具还是时尚单品，雨靴都在人们的日常生活中占据了一席之地。了解其正确发音以及相关知识，不仅能帮助我们更好地利用这一实用品，也能让我们对身边的文化元素有更多的认识和欣赏。</w:t>
      </w:r>
    </w:p>
    <w:p w14:paraId="5A987345" w14:textId="77777777" w:rsidR="00A660BE" w:rsidRDefault="00A660BE">
      <w:pPr>
        <w:rPr>
          <w:rFonts w:hint="eastAsia"/>
        </w:rPr>
      </w:pPr>
    </w:p>
    <w:p w14:paraId="5F1333ED" w14:textId="77777777" w:rsidR="00A660BE" w:rsidRDefault="00A660BE">
      <w:pPr>
        <w:rPr>
          <w:rFonts w:hint="eastAsia"/>
        </w:rPr>
      </w:pPr>
    </w:p>
    <w:p w14:paraId="0BEE1E79" w14:textId="77777777" w:rsidR="00A660BE" w:rsidRDefault="00A66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BAEA3" w14:textId="7EBBF68B" w:rsidR="00F128D7" w:rsidRDefault="00F128D7"/>
    <w:sectPr w:rsidR="00F12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D7"/>
    <w:rsid w:val="00A660BE"/>
    <w:rsid w:val="00B34D22"/>
    <w:rsid w:val="00F1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3D973-E4E4-4E41-A20A-B68E7616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