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891C" w14:textId="77777777" w:rsidR="008E1DB2" w:rsidRDefault="008E1DB2">
      <w:pPr>
        <w:rPr>
          <w:rFonts w:hint="eastAsia"/>
        </w:rPr>
      </w:pPr>
      <w:r>
        <w:rPr>
          <w:rFonts w:hint="eastAsia"/>
        </w:rPr>
        <w:t>险要手榴弹全神贯注的拼音</w:t>
      </w:r>
    </w:p>
    <w:p w14:paraId="257C19DB" w14:textId="77777777" w:rsidR="008E1DB2" w:rsidRDefault="008E1DB2">
      <w:pPr>
        <w:rPr>
          <w:rFonts w:hint="eastAsia"/>
        </w:rPr>
      </w:pPr>
      <w:r>
        <w:rPr>
          <w:rFonts w:hint="eastAsia"/>
        </w:rPr>
        <w:t>在讨论“险要手榴弹全神贯注”的拼音之前，首先需要澄清的是，“险要手榴弹全神贯注”这个短语实际上是由两个部分组成的：“险要手榴弹”和“全神贯注”。这两个部分分别有着不同的意义。前者指的是在军事或战斗中具有关键重要性的手榴弹，后者则是一种形容人专注于某一任务或活动的状态。然而，将这两者结合成一个短语并不存在于标准汉语表达之中，因此我们需要对每个词语进行单独分析。</w:t>
      </w:r>
    </w:p>
    <w:p w14:paraId="71E389CC" w14:textId="77777777" w:rsidR="008E1DB2" w:rsidRDefault="008E1DB2">
      <w:pPr>
        <w:rPr>
          <w:rFonts w:hint="eastAsia"/>
        </w:rPr>
      </w:pPr>
    </w:p>
    <w:p w14:paraId="10E8A3DD" w14:textId="77777777" w:rsidR="008E1DB2" w:rsidRDefault="008E1DB2">
      <w:pPr>
        <w:rPr>
          <w:rFonts w:hint="eastAsia"/>
        </w:rPr>
      </w:pPr>
    </w:p>
    <w:p w14:paraId="6D244361" w14:textId="77777777" w:rsidR="008E1DB2" w:rsidRDefault="008E1DB2">
      <w:pPr>
        <w:rPr>
          <w:rFonts w:hint="eastAsia"/>
        </w:rPr>
      </w:pPr>
      <w:r>
        <w:rPr>
          <w:rFonts w:hint="eastAsia"/>
        </w:rPr>
        <w:t>险要手榴弹的拼音及其含义</w:t>
      </w:r>
    </w:p>
    <w:p w14:paraId="729D18CF" w14:textId="77777777" w:rsidR="008E1DB2" w:rsidRDefault="008E1DB2">
      <w:pPr>
        <w:rPr>
          <w:rFonts w:hint="eastAsia"/>
        </w:rPr>
      </w:pPr>
      <w:r>
        <w:rPr>
          <w:rFonts w:hint="eastAsia"/>
        </w:rPr>
        <w:t>“险要手榴弹”的拼音是“xiǎn yào shǒu liú dàn”。其中，“险要（xiǎn yào）”意味着位置或状态非常关键、重要；“手榴弹（shǒu liú dàn）”是一种常见的爆炸性武器，用于近距离作战。尽管“险要手榴弹”并不是一个常用术语，但我们可以理解为指代那些在特定情况下发挥决定性作用的手榴弹。</w:t>
      </w:r>
    </w:p>
    <w:p w14:paraId="60868595" w14:textId="77777777" w:rsidR="008E1DB2" w:rsidRDefault="008E1DB2">
      <w:pPr>
        <w:rPr>
          <w:rFonts w:hint="eastAsia"/>
        </w:rPr>
      </w:pPr>
    </w:p>
    <w:p w14:paraId="04236585" w14:textId="77777777" w:rsidR="008E1DB2" w:rsidRDefault="008E1DB2">
      <w:pPr>
        <w:rPr>
          <w:rFonts w:hint="eastAsia"/>
        </w:rPr>
      </w:pPr>
    </w:p>
    <w:p w14:paraId="0ADF6091" w14:textId="77777777" w:rsidR="008E1DB2" w:rsidRDefault="008E1DB2">
      <w:pPr>
        <w:rPr>
          <w:rFonts w:hint="eastAsia"/>
        </w:rPr>
      </w:pPr>
      <w:r>
        <w:rPr>
          <w:rFonts w:hint="eastAsia"/>
        </w:rPr>
        <w:t>全神贯注的拼音及其含义</w:t>
      </w:r>
    </w:p>
    <w:p w14:paraId="662E29FC" w14:textId="77777777" w:rsidR="008E1DB2" w:rsidRDefault="008E1DB2">
      <w:pPr>
        <w:rPr>
          <w:rFonts w:hint="eastAsia"/>
        </w:rPr>
      </w:pPr>
      <w:r>
        <w:rPr>
          <w:rFonts w:hint="eastAsia"/>
        </w:rPr>
        <w:t>“全神贯注”的拼音是“quán shén guàn zhù”，意为人把全部注意力都集中在某一点上，达到忘我的境界。这是一种高度集中注意力的状态，对于完成复杂或细致的任务至关重要。无论是在学习、工作还是日常生活中，保持全神贯注的态度都是提高效率和质量的关键因素之一。</w:t>
      </w:r>
    </w:p>
    <w:p w14:paraId="664CD641" w14:textId="77777777" w:rsidR="008E1DB2" w:rsidRDefault="008E1DB2">
      <w:pPr>
        <w:rPr>
          <w:rFonts w:hint="eastAsia"/>
        </w:rPr>
      </w:pPr>
    </w:p>
    <w:p w14:paraId="0622B162" w14:textId="77777777" w:rsidR="008E1DB2" w:rsidRDefault="008E1DB2">
      <w:pPr>
        <w:rPr>
          <w:rFonts w:hint="eastAsia"/>
        </w:rPr>
      </w:pPr>
    </w:p>
    <w:p w14:paraId="7F0F5E6C" w14:textId="77777777" w:rsidR="008E1DB2" w:rsidRDefault="008E1DB2">
      <w:pPr>
        <w:rPr>
          <w:rFonts w:hint="eastAsia"/>
        </w:rPr>
      </w:pPr>
      <w:r>
        <w:rPr>
          <w:rFonts w:hint="eastAsia"/>
        </w:rPr>
        <w:t>将两部分结合起来的理解</w:t>
      </w:r>
    </w:p>
    <w:p w14:paraId="04319D95" w14:textId="77777777" w:rsidR="008E1DB2" w:rsidRDefault="008E1DB2">
      <w:pPr>
        <w:rPr>
          <w:rFonts w:hint="eastAsia"/>
        </w:rPr>
      </w:pPr>
      <w:r>
        <w:rPr>
          <w:rFonts w:hint="eastAsia"/>
        </w:rPr>
        <w:t>虽然“险要手榴弹全神贯注”不是一个固定搭配或成语，但是通过上述分析，我们可以尝试构建一种场景：想象一名士兵，在战场上面对敌人的猛烈攻击时，他必须全神贯注地准备投掷一枚险要的手榴弹以改变战局。在这种情境下，“险要手榴弹”强调了手榴弹的战略价值，而“全神贯注”则突出了执行这一行动所需的高度专注。</w:t>
      </w:r>
    </w:p>
    <w:p w14:paraId="36101B26" w14:textId="77777777" w:rsidR="008E1DB2" w:rsidRDefault="008E1DB2">
      <w:pPr>
        <w:rPr>
          <w:rFonts w:hint="eastAsia"/>
        </w:rPr>
      </w:pPr>
    </w:p>
    <w:p w14:paraId="2C6605A2" w14:textId="77777777" w:rsidR="008E1DB2" w:rsidRDefault="008E1DB2">
      <w:pPr>
        <w:rPr>
          <w:rFonts w:hint="eastAsia"/>
        </w:rPr>
      </w:pPr>
    </w:p>
    <w:p w14:paraId="61297C40" w14:textId="77777777" w:rsidR="008E1DB2" w:rsidRDefault="008E1DB2">
      <w:pPr>
        <w:rPr>
          <w:rFonts w:hint="eastAsia"/>
        </w:rPr>
      </w:pPr>
      <w:r>
        <w:rPr>
          <w:rFonts w:hint="eastAsia"/>
        </w:rPr>
        <w:t>最后的总结</w:t>
      </w:r>
    </w:p>
    <w:p w14:paraId="037268C9" w14:textId="77777777" w:rsidR="008E1DB2" w:rsidRDefault="008E1DB2">
      <w:pPr>
        <w:rPr>
          <w:rFonts w:hint="eastAsia"/>
        </w:rPr>
      </w:pPr>
      <w:r>
        <w:rPr>
          <w:rFonts w:hint="eastAsia"/>
        </w:rPr>
        <w:t>“险要手榴弹全神贯注”的拼音可以分解为“xiǎn yào shǒu liú dàn quán shén guàn zhù”。</w:t>
      </w:r>
      <w:r>
        <w:rPr>
          <w:rFonts w:hint="eastAsia"/>
        </w:rPr>
        <w:lastRenderedPageBreak/>
        <w:t>尽管这是一个非传统的组合，它却提供了一个探讨如何在关键时刻保持专注的机会。无论是处理日常生活中的小事，还是应对职业生涯中的重大挑战，培养出能够在任何时候都全神贯注的能力都是非常有价值的。</w:t>
      </w:r>
    </w:p>
    <w:p w14:paraId="1A4A56BB" w14:textId="77777777" w:rsidR="008E1DB2" w:rsidRDefault="008E1DB2">
      <w:pPr>
        <w:rPr>
          <w:rFonts w:hint="eastAsia"/>
        </w:rPr>
      </w:pPr>
    </w:p>
    <w:p w14:paraId="36F98922" w14:textId="77777777" w:rsidR="008E1DB2" w:rsidRDefault="008E1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B8CC" w14:textId="30EE09C5" w:rsidR="00A40C37" w:rsidRDefault="00A40C37"/>
    <w:sectPr w:rsidR="00A4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37"/>
    <w:rsid w:val="008E1DB2"/>
    <w:rsid w:val="00A40C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8511-4E5C-4A92-A321-528E4F2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