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7EC64" w14:textId="77777777" w:rsidR="00447456" w:rsidRDefault="00447456">
      <w:pPr>
        <w:rPr>
          <w:rFonts w:hint="eastAsia"/>
        </w:rPr>
      </w:pPr>
      <w:r>
        <w:rPr>
          <w:rFonts w:hint="eastAsia"/>
        </w:rPr>
        <w:t>hang</w:t>
      </w:r>
    </w:p>
    <w:p w14:paraId="2B68DE7B" w14:textId="77777777" w:rsidR="00447456" w:rsidRDefault="00447456">
      <w:pPr>
        <w:rPr>
          <w:rFonts w:hint="eastAsia"/>
        </w:rPr>
      </w:pPr>
      <w:r>
        <w:rPr>
          <w:rFonts w:hint="eastAsia"/>
        </w:rPr>
        <w:t>在汉语拼音中，“行”字的拼音是“hang”，它是一个多义词，在不同的语境中有不同的含义。然而，当我们提到银行时，“行”的意思是指一种金融机构，其主要职责是接受公众存款、发放贷款以及提供各种金融服务。这个意义上的“行”读作第二声（háng），这与行走的“行”（xíng）是不一样的。</w:t>
      </w:r>
    </w:p>
    <w:p w14:paraId="384017D8" w14:textId="77777777" w:rsidR="00447456" w:rsidRDefault="00447456">
      <w:pPr>
        <w:rPr>
          <w:rFonts w:hint="eastAsia"/>
        </w:rPr>
      </w:pPr>
    </w:p>
    <w:p w14:paraId="51B936AF" w14:textId="77777777" w:rsidR="00447456" w:rsidRDefault="00447456">
      <w:pPr>
        <w:rPr>
          <w:rFonts w:hint="eastAsia"/>
        </w:rPr>
      </w:pPr>
    </w:p>
    <w:p w14:paraId="7A1E9680" w14:textId="77777777" w:rsidR="00447456" w:rsidRDefault="00447456">
      <w:pPr>
        <w:rPr>
          <w:rFonts w:hint="eastAsia"/>
        </w:rPr>
      </w:pPr>
      <w:r>
        <w:rPr>
          <w:rFonts w:hint="eastAsia"/>
        </w:rPr>
        <w:t>银行业的重要性</w:t>
      </w:r>
    </w:p>
    <w:p w14:paraId="01C24BE2" w14:textId="77777777" w:rsidR="00447456" w:rsidRDefault="00447456">
      <w:pPr>
        <w:rPr>
          <w:rFonts w:hint="eastAsia"/>
        </w:rPr>
      </w:pPr>
      <w:r>
        <w:rPr>
          <w:rFonts w:hint="eastAsia"/>
        </w:rPr>
        <w:t>作为经济体系中的关键组成部分，银行扮演着至关重要的角色。它们不仅为个人和企业提供储蓄和信贷服务，还在支付结算系统中起着核心作用，确保资金可以在不同账户之间顺畅转移。银行还通过购买政府债券等方式参与货币市场，对国家的货币政策实施产生影响。银行的存在促进了资本的有效配置，支持了投资和消费活动，进而推动了经济增长。</w:t>
      </w:r>
    </w:p>
    <w:p w14:paraId="2BD5F712" w14:textId="77777777" w:rsidR="00447456" w:rsidRDefault="00447456">
      <w:pPr>
        <w:rPr>
          <w:rFonts w:hint="eastAsia"/>
        </w:rPr>
      </w:pPr>
    </w:p>
    <w:p w14:paraId="6975EAD3" w14:textId="77777777" w:rsidR="00447456" w:rsidRDefault="00447456">
      <w:pPr>
        <w:rPr>
          <w:rFonts w:hint="eastAsia"/>
        </w:rPr>
      </w:pPr>
    </w:p>
    <w:p w14:paraId="05D580CB" w14:textId="77777777" w:rsidR="00447456" w:rsidRDefault="00447456">
      <w:pPr>
        <w:rPr>
          <w:rFonts w:hint="eastAsia"/>
        </w:rPr>
      </w:pPr>
      <w:r>
        <w:rPr>
          <w:rFonts w:hint="eastAsia"/>
        </w:rPr>
        <w:t>银行业的历史发展</w:t>
      </w:r>
    </w:p>
    <w:p w14:paraId="1533171B" w14:textId="77777777" w:rsidR="00447456" w:rsidRDefault="00447456">
      <w:pPr>
        <w:rPr>
          <w:rFonts w:hint="eastAsia"/>
        </w:rPr>
      </w:pPr>
      <w:r>
        <w:rPr>
          <w:rFonts w:hint="eastAsia"/>
        </w:rPr>
        <w:t>现代银行业的起源可以追溯到几个世纪以前。早期的银行形式出现在古希腊和罗马时期，但真正的商业银行模式则是在文艺复兴时期的意大利城市国家如威尼斯、佛罗伦萨等地形成的。随着时间的推移，银行业逐渐演变并扩散至全球各地，形成了今天我们所熟知的复杂金融网络。在中国，自改革开放以来，银行业经历了快速的发展和改革，从单一的国有银行体系转向多元化、多层次的金融市场结构。</w:t>
      </w:r>
    </w:p>
    <w:p w14:paraId="7345ECB0" w14:textId="77777777" w:rsidR="00447456" w:rsidRDefault="00447456">
      <w:pPr>
        <w:rPr>
          <w:rFonts w:hint="eastAsia"/>
        </w:rPr>
      </w:pPr>
    </w:p>
    <w:p w14:paraId="045DF2DE" w14:textId="77777777" w:rsidR="00447456" w:rsidRDefault="00447456">
      <w:pPr>
        <w:rPr>
          <w:rFonts w:hint="eastAsia"/>
        </w:rPr>
      </w:pPr>
    </w:p>
    <w:p w14:paraId="6017C289" w14:textId="77777777" w:rsidR="00447456" w:rsidRDefault="00447456">
      <w:pPr>
        <w:rPr>
          <w:rFonts w:hint="eastAsia"/>
        </w:rPr>
      </w:pPr>
      <w:r>
        <w:rPr>
          <w:rFonts w:hint="eastAsia"/>
        </w:rPr>
        <w:t>银行业的运作机制</w:t>
      </w:r>
    </w:p>
    <w:p w14:paraId="26663784" w14:textId="77777777" w:rsidR="00447456" w:rsidRDefault="00447456">
      <w:pPr>
        <w:rPr>
          <w:rFonts w:hint="eastAsia"/>
        </w:rPr>
      </w:pPr>
      <w:r>
        <w:rPr>
          <w:rFonts w:hint="eastAsia"/>
        </w:rPr>
        <w:t>银行通过吸收公众存款来筹集资金，并将这些资金贷给需要借款的企业或个人，从中赚取利息差作为利润来源之一。同时，为了保证资金的安全性和流动性，银行会进行风险评估和管理，以确保资产质量良好且具备足够的清偿能力。随着金融科技的进步，许多传统银行业务已经实现了数字化转型，比如网上银行、移动支付等新型服务应运而生，极大地提高了金融服务的效率和便利性。</w:t>
      </w:r>
    </w:p>
    <w:p w14:paraId="72C5350E" w14:textId="77777777" w:rsidR="00447456" w:rsidRDefault="00447456">
      <w:pPr>
        <w:rPr>
          <w:rFonts w:hint="eastAsia"/>
        </w:rPr>
      </w:pPr>
    </w:p>
    <w:p w14:paraId="6B47B163" w14:textId="77777777" w:rsidR="00447456" w:rsidRDefault="00447456">
      <w:pPr>
        <w:rPr>
          <w:rFonts w:hint="eastAsia"/>
        </w:rPr>
      </w:pPr>
    </w:p>
    <w:p w14:paraId="4E5B1566" w14:textId="77777777" w:rsidR="00447456" w:rsidRDefault="00447456">
      <w:pPr>
        <w:rPr>
          <w:rFonts w:hint="eastAsia"/>
        </w:rPr>
      </w:pPr>
      <w:r>
        <w:rPr>
          <w:rFonts w:hint="eastAsia"/>
        </w:rPr>
        <w:t>银行业的监管与合规</w:t>
      </w:r>
    </w:p>
    <w:p w14:paraId="268DC19A" w14:textId="77777777" w:rsidR="00447456" w:rsidRDefault="00447456">
      <w:pPr>
        <w:rPr>
          <w:rFonts w:hint="eastAsia"/>
        </w:rPr>
      </w:pPr>
      <w:r>
        <w:rPr>
          <w:rFonts w:hint="eastAsia"/>
        </w:rPr>
        <w:t>鉴于银行业对于整个经济稳定的重要性，各国政府都建立了严格的监管框架来监督银行的经营活动，防止出现系统性风险。在中国，中国人民银行、中国银保监会等部门负责制定相关政策法规，并对金融机构进行检查指导，确保其合法合规运营。同时，银行自身也需要建立健全内部控制制度，加强内部审计工作，提高透明度，保护客户权益不受侵害。</w:t>
      </w:r>
    </w:p>
    <w:p w14:paraId="355B3348" w14:textId="77777777" w:rsidR="00447456" w:rsidRDefault="00447456">
      <w:pPr>
        <w:rPr>
          <w:rFonts w:hint="eastAsia"/>
        </w:rPr>
      </w:pPr>
    </w:p>
    <w:p w14:paraId="3B93866E" w14:textId="77777777" w:rsidR="00447456" w:rsidRDefault="00447456">
      <w:pPr>
        <w:rPr>
          <w:rFonts w:hint="eastAsia"/>
        </w:rPr>
      </w:pPr>
    </w:p>
    <w:p w14:paraId="78DAB0A9" w14:textId="77777777" w:rsidR="00447456" w:rsidRDefault="00447456">
      <w:pPr>
        <w:rPr>
          <w:rFonts w:hint="eastAsia"/>
        </w:rPr>
      </w:pPr>
      <w:r>
        <w:rPr>
          <w:rFonts w:hint="eastAsia"/>
        </w:rPr>
        <w:t>银行业的未来展望</w:t>
      </w:r>
    </w:p>
    <w:p w14:paraId="4F53DE59" w14:textId="77777777" w:rsidR="00447456" w:rsidRDefault="00447456">
      <w:pPr>
        <w:rPr>
          <w:rFonts w:hint="eastAsia"/>
        </w:rPr>
      </w:pPr>
      <w:r>
        <w:rPr>
          <w:rFonts w:hint="eastAsia"/>
        </w:rPr>
        <w:t>面对不断变化的市场环境和技术革新趋势，银行业正积极寻求转型之道。一方面，持续加大科技投入力度，探索人工智能、大数据分析等新兴技术的应用场景；另一方面，则更加注重客户服务体验，构建开放包容的合作生态。未来，我们有理由相信，银行业将继续在全球经济发展中发挥不可替代的作用。</w:t>
      </w:r>
    </w:p>
    <w:p w14:paraId="2B7EF2C8" w14:textId="77777777" w:rsidR="00447456" w:rsidRDefault="00447456">
      <w:pPr>
        <w:rPr>
          <w:rFonts w:hint="eastAsia"/>
        </w:rPr>
      </w:pPr>
    </w:p>
    <w:p w14:paraId="373B82E3" w14:textId="77777777" w:rsidR="00447456" w:rsidRDefault="00447456">
      <w:pPr>
        <w:rPr>
          <w:rFonts w:hint="eastAsia"/>
        </w:rPr>
      </w:pPr>
      <w:r>
        <w:rPr>
          <w:rFonts w:hint="eastAsia"/>
        </w:rPr>
        <w:t>本文是由懂得生活网（dongdeshenghuo.com）为大家创作</w:t>
      </w:r>
    </w:p>
    <w:p w14:paraId="6C3B3AA1" w14:textId="3DBDD906" w:rsidR="00DB0ED0" w:rsidRDefault="00DB0ED0"/>
    <w:sectPr w:rsidR="00DB0E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D0"/>
    <w:rsid w:val="00447456"/>
    <w:rsid w:val="00B34D22"/>
    <w:rsid w:val="00DB0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0AAFF-4561-4224-949E-85B89DC7F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0E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0E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0E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0E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0E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0E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0E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0E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0E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0E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0E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0E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0ED0"/>
    <w:rPr>
      <w:rFonts w:cstheme="majorBidi"/>
      <w:color w:val="2F5496" w:themeColor="accent1" w:themeShade="BF"/>
      <w:sz w:val="28"/>
      <w:szCs w:val="28"/>
    </w:rPr>
  </w:style>
  <w:style w:type="character" w:customStyle="1" w:styleId="50">
    <w:name w:val="标题 5 字符"/>
    <w:basedOn w:val="a0"/>
    <w:link w:val="5"/>
    <w:uiPriority w:val="9"/>
    <w:semiHidden/>
    <w:rsid w:val="00DB0ED0"/>
    <w:rPr>
      <w:rFonts w:cstheme="majorBidi"/>
      <w:color w:val="2F5496" w:themeColor="accent1" w:themeShade="BF"/>
      <w:sz w:val="24"/>
    </w:rPr>
  </w:style>
  <w:style w:type="character" w:customStyle="1" w:styleId="60">
    <w:name w:val="标题 6 字符"/>
    <w:basedOn w:val="a0"/>
    <w:link w:val="6"/>
    <w:uiPriority w:val="9"/>
    <w:semiHidden/>
    <w:rsid w:val="00DB0ED0"/>
    <w:rPr>
      <w:rFonts w:cstheme="majorBidi"/>
      <w:b/>
      <w:bCs/>
      <w:color w:val="2F5496" w:themeColor="accent1" w:themeShade="BF"/>
    </w:rPr>
  </w:style>
  <w:style w:type="character" w:customStyle="1" w:styleId="70">
    <w:name w:val="标题 7 字符"/>
    <w:basedOn w:val="a0"/>
    <w:link w:val="7"/>
    <w:uiPriority w:val="9"/>
    <w:semiHidden/>
    <w:rsid w:val="00DB0ED0"/>
    <w:rPr>
      <w:rFonts w:cstheme="majorBidi"/>
      <w:b/>
      <w:bCs/>
      <w:color w:val="595959" w:themeColor="text1" w:themeTint="A6"/>
    </w:rPr>
  </w:style>
  <w:style w:type="character" w:customStyle="1" w:styleId="80">
    <w:name w:val="标题 8 字符"/>
    <w:basedOn w:val="a0"/>
    <w:link w:val="8"/>
    <w:uiPriority w:val="9"/>
    <w:semiHidden/>
    <w:rsid w:val="00DB0ED0"/>
    <w:rPr>
      <w:rFonts w:cstheme="majorBidi"/>
      <w:color w:val="595959" w:themeColor="text1" w:themeTint="A6"/>
    </w:rPr>
  </w:style>
  <w:style w:type="character" w:customStyle="1" w:styleId="90">
    <w:name w:val="标题 9 字符"/>
    <w:basedOn w:val="a0"/>
    <w:link w:val="9"/>
    <w:uiPriority w:val="9"/>
    <w:semiHidden/>
    <w:rsid w:val="00DB0ED0"/>
    <w:rPr>
      <w:rFonts w:eastAsiaTheme="majorEastAsia" w:cstheme="majorBidi"/>
      <w:color w:val="595959" w:themeColor="text1" w:themeTint="A6"/>
    </w:rPr>
  </w:style>
  <w:style w:type="paragraph" w:styleId="a3">
    <w:name w:val="Title"/>
    <w:basedOn w:val="a"/>
    <w:next w:val="a"/>
    <w:link w:val="a4"/>
    <w:uiPriority w:val="10"/>
    <w:qFormat/>
    <w:rsid w:val="00DB0E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0E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E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0E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ED0"/>
    <w:pPr>
      <w:spacing w:before="160"/>
      <w:jc w:val="center"/>
    </w:pPr>
    <w:rPr>
      <w:i/>
      <w:iCs/>
      <w:color w:val="404040" w:themeColor="text1" w:themeTint="BF"/>
    </w:rPr>
  </w:style>
  <w:style w:type="character" w:customStyle="1" w:styleId="a8">
    <w:name w:val="引用 字符"/>
    <w:basedOn w:val="a0"/>
    <w:link w:val="a7"/>
    <w:uiPriority w:val="29"/>
    <w:rsid w:val="00DB0ED0"/>
    <w:rPr>
      <w:i/>
      <w:iCs/>
      <w:color w:val="404040" w:themeColor="text1" w:themeTint="BF"/>
    </w:rPr>
  </w:style>
  <w:style w:type="paragraph" w:styleId="a9">
    <w:name w:val="List Paragraph"/>
    <w:basedOn w:val="a"/>
    <w:uiPriority w:val="34"/>
    <w:qFormat/>
    <w:rsid w:val="00DB0ED0"/>
    <w:pPr>
      <w:ind w:left="720"/>
      <w:contextualSpacing/>
    </w:pPr>
  </w:style>
  <w:style w:type="character" w:styleId="aa">
    <w:name w:val="Intense Emphasis"/>
    <w:basedOn w:val="a0"/>
    <w:uiPriority w:val="21"/>
    <w:qFormat/>
    <w:rsid w:val="00DB0ED0"/>
    <w:rPr>
      <w:i/>
      <w:iCs/>
      <w:color w:val="2F5496" w:themeColor="accent1" w:themeShade="BF"/>
    </w:rPr>
  </w:style>
  <w:style w:type="paragraph" w:styleId="ab">
    <w:name w:val="Intense Quote"/>
    <w:basedOn w:val="a"/>
    <w:next w:val="a"/>
    <w:link w:val="ac"/>
    <w:uiPriority w:val="30"/>
    <w:qFormat/>
    <w:rsid w:val="00DB0E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0ED0"/>
    <w:rPr>
      <w:i/>
      <w:iCs/>
      <w:color w:val="2F5496" w:themeColor="accent1" w:themeShade="BF"/>
    </w:rPr>
  </w:style>
  <w:style w:type="character" w:styleId="ad">
    <w:name w:val="Intense Reference"/>
    <w:basedOn w:val="a0"/>
    <w:uiPriority w:val="32"/>
    <w:qFormat/>
    <w:rsid w:val="00DB0E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