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D4F1" w14:textId="77777777" w:rsidR="007F7BA6" w:rsidRDefault="007F7BA6">
      <w:pPr>
        <w:rPr>
          <w:rFonts w:hint="eastAsia"/>
        </w:rPr>
      </w:pPr>
    </w:p>
    <w:p w14:paraId="63E8086F" w14:textId="77777777" w:rsidR="007F7BA6" w:rsidRDefault="007F7BA6">
      <w:pPr>
        <w:rPr>
          <w:rFonts w:hint="eastAsia"/>
        </w:rPr>
      </w:pPr>
      <w:r>
        <w:rPr>
          <w:rFonts w:hint="eastAsia"/>
        </w:rPr>
        <w:t>银光闪闪的拼音是什么</w:t>
      </w:r>
    </w:p>
    <w:p w14:paraId="118014CC" w14:textId="77777777" w:rsidR="007F7BA6" w:rsidRDefault="007F7BA6">
      <w:pPr>
        <w:rPr>
          <w:rFonts w:hint="eastAsia"/>
        </w:rPr>
      </w:pPr>
      <w:r>
        <w:rPr>
          <w:rFonts w:hint="eastAsia"/>
        </w:rPr>
        <w:t>在汉语中，“银光闪闪”是一种用来形容物体表面反射出明亮光芒的词语，尤其适用于描述金属或具有镜面效果的材料。这个词汇不仅生动形象地描绘了视觉上的体验，还富有诗意和美感。“银光闪闪”的拼音是“yín guāng shǎn shǎn”。每个汉字的拼音分别是：“银（yín）”、“光（guāng）”、“闪（shǎn）”、“闪（shǎn）”。值得注意的是，“闪闪”重复使用，强调了光线闪烁不定、连续不断的特点。</w:t>
      </w:r>
    </w:p>
    <w:p w14:paraId="1EA3AEB6" w14:textId="77777777" w:rsidR="007F7BA6" w:rsidRDefault="007F7BA6">
      <w:pPr>
        <w:rPr>
          <w:rFonts w:hint="eastAsia"/>
        </w:rPr>
      </w:pPr>
    </w:p>
    <w:p w14:paraId="1F4DEF41" w14:textId="77777777" w:rsidR="007F7BA6" w:rsidRDefault="007F7BA6">
      <w:pPr>
        <w:rPr>
          <w:rFonts w:hint="eastAsia"/>
        </w:rPr>
      </w:pPr>
    </w:p>
    <w:p w14:paraId="3A1EC44C" w14:textId="77777777" w:rsidR="007F7BA6" w:rsidRDefault="007F7BA6">
      <w:pPr>
        <w:rPr>
          <w:rFonts w:hint="eastAsia"/>
        </w:rPr>
      </w:pPr>
      <w:r>
        <w:rPr>
          <w:rFonts w:hint="eastAsia"/>
        </w:rPr>
        <w:t>银色与光泽的魅力</w:t>
      </w:r>
    </w:p>
    <w:p w14:paraId="1F81AA13" w14:textId="77777777" w:rsidR="007F7BA6" w:rsidRDefault="007F7BA6">
      <w:pPr>
        <w:rPr>
          <w:rFonts w:hint="eastAsia"/>
        </w:rPr>
      </w:pPr>
      <w:r>
        <w:rPr>
          <w:rFonts w:hint="eastAsia"/>
        </w:rPr>
        <w:t>银色作为一种颜色，在自然界和社会生活中占据着独特的位置。它往往与高科技、现代感、纯净以及价值等概念联系在一起。银光闪闪的物品，比如银饰品、高档餐具或是某些电子产品的外观设计，都因为其独特的光泽而显得格外吸引人。这种光泽不仅仅是视觉上的享受，也反映了材质本身的高品质和工艺的精湛。</w:t>
      </w:r>
    </w:p>
    <w:p w14:paraId="106B9C47" w14:textId="77777777" w:rsidR="007F7BA6" w:rsidRDefault="007F7BA6">
      <w:pPr>
        <w:rPr>
          <w:rFonts w:hint="eastAsia"/>
        </w:rPr>
      </w:pPr>
    </w:p>
    <w:p w14:paraId="25AF0E06" w14:textId="77777777" w:rsidR="007F7BA6" w:rsidRDefault="007F7BA6">
      <w:pPr>
        <w:rPr>
          <w:rFonts w:hint="eastAsia"/>
        </w:rPr>
      </w:pPr>
    </w:p>
    <w:p w14:paraId="3B241FBA" w14:textId="77777777" w:rsidR="007F7BA6" w:rsidRDefault="007F7BA6">
      <w:pPr>
        <w:rPr>
          <w:rFonts w:hint="eastAsia"/>
        </w:rPr>
      </w:pPr>
      <w:r>
        <w:rPr>
          <w:rFonts w:hint="eastAsia"/>
        </w:rPr>
        <w:t>文化中的银光闪闪</w:t>
      </w:r>
    </w:p>
    <w:p w14:paraId="06EE3F39" w14:textId="77777777" w:rsidR="007F7BA6" w:rsidRDefault="007F7BA6">
      <w:pPr>
        <w:rPr>
          <w:rFonts w:hint="eastAsia"/>
        </w:rPr>
      </w:pPr>
      <w:r>
        <w:rPr>
          <w:rFonts w:hint="eastAsia"/>
        </w:rPr>
        <w:t>在不同的文化背景中，“银光闪闪”也有着各种各样的象征意义。在中国传统文化里，银色常常与月亮相联系，寓意着纯洁和神秘。而在西方文化中，银色则更多地与庆祝活动、婚礼等喜庆场合相关联，代表着祝福和好运。无论是东方还是西方，“银光闪闪”的意象总是能够唤起人们对美好事物的向往和追求。</w:t>
      </w:r>
    </w:p>
    <w:p w14:paraId="70806F02" w14:textId="77777777" w:rsidR="007F7BA6" w:rsidRDefault="007F7BA6">
      <w:pPr>
        <w:rPr>
          <w:rFonts w:hint="eastAsia"/>
        </w:rPr>
      </w:pPr>
    </w:p>
    <w:p w14:paraId="60847A4B" w14:textId="77777777" w:rsidR="007F7BA6" w:rsidRDefault="007F7BA6">
      <w:pPr>
        <w:rPr>
          <w:rFonts w:hint="eastAsia"/>
        </w:rPr>
      </w:pPr>
    </w:p>
    <w:p w14:paraId="22D19CD9" w14:textId="77777777" w:rsidR="007F7BA6" w:rsidRDefault="007F7BA6">
      <w:pPr>
        <w:rPr>
          <w:rFonts w:hint="eastAsia"/>
        </w:rPr>
      </w:pPr>
      <w:r>
        <w:rPr>
          <w:rFonts w:hint="eastAsia"/>
        </w:rPr>
        <w:t>如何实现银光闪闪的效果</w:t>
      </w:r>
    </w:p>
    <w:p w14:paraId="2C789228" w14:textId="77777777" w:rsidR="007F7BA6" w:rsidRDefault="007F7BA6">
      <w:pPr>
        <w:rPr>
          <w:rFonts w:hint="eastAsia"/>
        </w:rPr>
      </w:pPr>
      <w:r>
        <w:rPr>
          <w:rFonts w:hint="eastAsia"/>
        </w:rPr>
        <w:t>要实现一个物体表面“银光闪闪”的效果，通常需要通过特定的材料选择和加工技术来完成。例如，采用高质量的银合金或不锈钢材料，并经过抛光处理，可以使物体表面达到极高的光洁度，从而增强反射光线的能力。现代科技的发展也为制造银光闪闪的材料提供了新的可能，如纳米技术的应用可以创造出更加细腻和平滑的表面结构，进一步提升视觉效果。</w:t>
      </w:r>
    </w:p>
    <w:p w14:paraId="169B292A" w14:textId="77777777" w:rsidR="007F7BA6" w:rsidRDefault="007F7BA6">
      <w:pPr>
        <w:rPr>
          <w:rFonts w:hint="eastAsia"/>
        </w:rPr>
      </w:pPr>
    </w:p>
    <w:p w14:paraId="290BFBC0" w14:textId="77777777" w:rsidR="007F7BA6" w:rsidRDefault="007F7BA6">
      <w:pPr>
        <w:rPr>
          <w:rFonts w:hint="eastAsia"/>
        </w:rPr>
      </w:pPr>
    </w:p>
    <w:p w14:paraId="7ECFA5CF" w14:textId="77777777" w:rsidR="007F7BA6" w:rsidRDefault="007F7BA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488238A" w14:textId="77777777" w:rsidR="007F7BA6" w:rsidRDefault="007F7BA6">
      <w:pPr>
        <w:rPr>
          <w:rFonts w:hint="eastAsia"/>
        </w:rPr>
      </w:pPr>
      <w:r>
        <w:rPr>
          <w:rFonts w:hint="eastAsia"/>
        </w:rPr>
        <w:t>“银光闪闪”不仅是对一种物理现象的描述，也是文化和美学的重要组成部分。通过对这一词汇及其背后含义的理解，我们不仅能更好地欣赏周围世界的美，也能深入探索人类社会对于色彩和光泽的独特情感与认知。无论是在日常生活中还是艺术创作领域，“银光闪闪”都扮演着不可或缺的角色，持续激发人们的创造力和想象力。</w:t>
      </w:r>
    </w:p>
    <w:p w14:paraId="00079268" w14:textId="77777777" w:rsidR="007F7BA6" w:rsidRDefault="007F7BA6">
      <w:pPr>
        <w:rPr>
          <w:rFonts w:hint="eastAsia"/>
        </w:rPr>
      </w:pPr>
    </w:p>
    <w:p w14:paraId="3198A088" w14:textId="77777777" w:rsidR="007F7BA6" w:rsidRDefault="007F7BA6">
      <w:pPr>
        <w:rPr>
          <w:rFonts w:hint="eastAsia"/>
        </w:rPr>
      </w:pPr>
    </w:p>
    <w:p w14:paraId="61622E44" w14:textId="77777777" w:rsidR="007F7BA6" w:rsidRDefault="007F7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C50B2" w14:textId="47534A9C" w:rsidR="00266E8C" w:rsidRDefault="00266E8C"/>
    <w:sectPr w:rsidR="00266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8C"/>
    <w:rsid w:val="00266E8C"/>
    <w:rsid w:val="007F7B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E8C1F-25C1-4F3D-9888-0B8CA982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