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3495" w14:textId="77777777" w:rsidR="00075F9A" w:rsidRDefault="00075F9A">
      <w:pPr>
        <w:rPr>
          <w:rFonts w:hint="eastAsia"/>
        </w:rPr>
      </w:pPr>
    </w:p>
    <w:p w14:paraId="2B2A0290" w14:textId="77777777" w:rsidR="00075F9A" w:rsidRDefault="00075F9A">
      <w:pPr>
        <w:rPr>
          <w:rFonts w:hint="eastAsia"/>
        </w:rPr>
      </w:pPr>
      <w:r>
        <w:rPr>
          <w:rFonts w:hint="eastAsia"/>
        </w:rPr>
        <w:t>遭遇挫折的拼音</w:t>
      </w:r>
    </w:p>
    <w:p w14:paraId="74C37B5A" w14:textId="77777777" w:rsidR="00075F9A" w:rsidRDefault="00075F9A">
      <w:pPr>
        <w:rPr>
          <w:rFonts w:hint="eastAsia"/>
        </w:rPr>
      </w:pPr>
      <w:r>
        <w:rPr>
          <w:rFonts w:hint="eastAsia"/>
        </w:rPr>
        <w:t>“遭遇挫折”的拼音是“zāo yù cuò zhé”。在汉语中，这个短语用来描述人们在生活中遇到困难或失败的情境。挫折感是人类共有的经历之一，无论是在个人生活还是职业生涯中，我们都可能遭遇各种形式的挑战和逆境。</w:t>
      </w:r>
    </w:p>
    <w:p w14:paraId="2375EB47" w14:textId="77777777" w:rsidR="00075F9A" w:rsidRDefault="00075F9A">
      <w:pPr>
        <w:rPr>
          <w:rFonts w:hint="eastAsia"/>
        </w:rPr>
      </w:pPr>
    </w:p>
    <w:p w14:paraId="2522E025" w14:textId="77777777" w:rsidR="00075F9A" w:rsidRDefault="00075F9A">
      <w:pPr>
        <w:rPr>
          <w:rFonts w:hint="eastAsia"/>
        </w:rPr>
      </w:pPr>
    </w:p>
    <w:p w14:paraId="30B78D29" w14:textId="77777777" w:rsidR="00075F9A" w:rsidRDefault="00075F9A">
      <w:pPr>
        <w:rPr>
          <w:rFonts w:hint="eastAsia"/>
        </w:rPr>
      </w:pPr>
      <w:r>
        <w:rPr>
          <w:rFonts w:hint="eastAsia"/>
        </w:rPr>
        <w:t>理解挫折的本质</w:t>
      </w:r>
    </w:p>
    <w:p w14:paraId="38140351" w14:textId="77777777" w:rsidR="00075F9A" w:rsidRDefault="00075F9A">
      <w:pPr>
        <w:rPr>
          <w:rFonts w:hint="eastAsia"/>
        </w:rPr>
      </w:pPr>
      <w:r>
        <w:rPr>
          <w:rFonts w:hint="eastAsia"/>
        </w:rPr>
        <w:t>挫折不仅仅是简单的一次失败或者错误的结果，它更多地涉及到我们如何面对这些不顺利的经历。从心理学的角度来看，挫折可以被视为一种心理反应，是对目标无法实现、期望落空时的一种情感体验。学会正确理解和处理挫折，对于提升个人的心理韧性和适应能力至关重要。</w:t>
      </w:r>
    </w:p>
    <w:p w14:paraId="313F220D" w14:textId="77777777" w:rsidR="00075F9A" w:rsidRDefault="00075F9A">
      <w:pPr>
        <w:rPr>
          <w:rFonts w:hint="eastAsia"/>
        </w:rPr>
      </w:pPr>
    </w:p>
    <w:p w14:paraId="4653B589" w14:textId="77777777" w:rsidR="00075F9A" w:rsidRDefault="00075F9A">
      <w:pPr>
        <w:rPr>
          <w:rFonts w:hint="eastAsia"/>
        </w:rPr>
      </w:pPr>
    </w:p>
    <w:p w14:paraId="4697A1D5" w14:textId="77777777" w:rsidR="00075F9A" w:rsidRDefault="00075F9A">
      <w:pPr>
        <w:rPr>
          <w:rFonts w:hint="eastAsia"/>
        </w:rPr>
      </w:pPr>
      <w:r>
        <w:rPr>
          <w:rFonts w:hint="eastAsia"/>
        </w:rPr>
        <w:t>挫折与成长的关系</w:t>
      </w:r>
    </w:p>
    <w:p w14:paraId="1DFFAA54" w14:textId="77777777" w:rsidR="00075F9A" w:rsidRDefault="00075F9A">
      <w:pPr>
        <w:rPr>
          <w:rFonts w:hint="eastAsia"/>
        </w:rPr>
      </w:pPr>
      <w:r>
        <w:rPr>
          <w:rFonts w:hint="eastAsia"/>
        </w:rPr>
        <w:t>尽管遭遇挫折可能会让人感到沮丧，但事实上，它是个人成长和发展的重要组成部分。通过克服困难，我们可以学习到新的技能，增强解决问题的能力，并且更深刻地认识自己。许多成功人士的故事都证明了这一点：他们之所以能够取得成功，往往是因为他们在面对挫折时不放弃，而是选择坚持下去。</w:t>
      </w:r>
    </w:p>
    <w:p w14:paraId="59F80F9D" w14:textId="77777777" w:rsidR="00075F9A" w:rsidRDefault="00075F9A">
      <w:pPr>
        <w:rPr>
          <w:rFonts w:hint="eastAsia"/>
        </w:rPr>
      </w:pPr>
    </w:p>
    <w:p w14:paraId="58E5E2BB" w14:textId="77777777" w:rsidR="00075F9A" w:rsidRDefault="00075F9A">
      <w:pPr>
        <w:rPr>
          <w:rFonts w:hint="eastAsia"/>
        </w:rPr>
      </w:pPr>
    </w:p>
    <w:p w14:paraId="2E5E9C9E" w14:textId="77777777" w:rsidR="00075F9A" w:rsidRDefault="00075F9A">
      <w:pPr>
        <w:rPr>
          <w:rFonts w:hint="eastAsia"/>
        </w:rPr>
      </w:pPr>
      <w:r>
        <w:rPr>
          <w:rFonts w:hint="eastAsia"/>
        </w:rPr>
        <w:t>应对挫折的有效策略</w:t>
      </w:r>
    </w:p>
    <w:p w14:paraId="4C14E83A" w14:textId="77777777" w:rsidR="00075F9A" w:rsidRDefault="00075F9A">
      <w:pPr>
        <w:rPr>
          <w:rFonts w:hint="eastAsia"/>
        </w:rPr>
      </w:pPr>
      <w:r>
        <w:rPr>
          <w:rFonts w:hint="eastAsia"/>
        </w:rPr>
        <w:t>面对挫折时，采取积极有效的应对策略是非常重要的。认识到挫折是人生的一部分，并接受这一现实，可以帮助我们更好地调整心态。寻求支持网络的帮助，比如家人、朋友或是专业的心理咨询师，也是一条重要的途径。培养自我效能感，即相信自己有能力克服困难，对于战胜挫折同样不可或缺。</w:t>
      </w:r>
    </w:p>
    <w:p w14:paraId="666DBA9E" w14:textId="77777777" w:rsidR="00075F9A" w:rsidRDefault="00075F9A">
      <w:pPr>
        <w:rPr>
          <w:rFonts w:hint="eastAsia"/>
        </w:rPr>
      </w:pPr>
    </w:p>
    <w:p w14:paraId="1CC63252" w14:textId="77777777" w:rsidR="00075F9A" w:rsidRDefault="00075F9A">
      <w:pPr>
        <w:rPr>
          <w:rFonts w:hint="eastAsia"/>
        </w:rPr>
      </w:pPr>
    </w:p>
    <w:p w14:paraId="61824A66" w14:textId="77777777" w:rsidR="00075F9A" w:rsidRDefault="00075F9A">
      <w:pPr>
        <w:rPr>
          <w:rFonts w:hint="eastAsia"/>
        </w:rPr>
      </w:pPr>
      <w:r>
        <w:rPr>
          <w:rFonts w:hint="eastAsia"/>
        </w:rPr>
        <w:t>最后的总结</w:t>
      </w:r>
    </w:p>
    <w:p w14:paraId="1A5E3477" w14:textId="77777777" w:rsidR="00075F9A" w:rsidRDefault="00075F9A">
      <w:pPr>
        <w:rPr>
          <w:rFonts w:hint="eastAsia"/>
        </w:rPr>
      </w:pPr>
      <w:r>
        <w:rPr>
          <w:rFonts w:hint="eastAsia"/>
        </w:rPr>
        <w:t>“遭遇挫折”（zāo yù cuò zhé）虽然是一个描述负面经历的词汇，但它背后蕴含的意义却远远超出了简单的失败。通过正确看待挫折，将其视为成长的机会，每个人都有可能从中获得宝贵的经验和教训。在这个过程中，重要的是保持乐观的态度，不断努力，最终实现自己的目标。</w:t>
      </w:r>
    </w:p>
    <w:p w14:paraId="0C2B9203" w14:textId="77777777" w:rsidR="00075F9A" w:rsidRDefault="00075F9A">
      <w:pPr>
        <w:rPr>
          <w:rFonts w:hint="eastAsia"/>
        </w:rPr>
      </w:pPr>
    </w:p>
    <w:p w14:paraId="0AC92E20" w14:textId="77777777" w:rsidR="00075F9A" w:rsidRDefault="00075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DAF3A" w14:textId="7E8D38CE" w:rsidR="00B3372C" w:rsidRDefault="00B3372C"/>
    <w:sectPr w:rsidR="00B3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2C"/>
    <w:rsid w:val="00075F9A"/>
    <w:rsid w:val="00B337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9B9B5-24DF-4403-8C73-C5E647CB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