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97DA" w14:textId="77777777" w:rsidR="00BA7EEE" w:rsidRDefault="00BA7EEE">
      <w:pPr>
        <w:rPr>
          <w:rFonts w:hint="eastAsia"/>
        </w:rPr>
      </w:pPr>
      <w:r>
        <w:rPr>
          <w:rFonts w:hint="eastAsia"/>
        </w:rPr>
        <w:t>逾的拼音</w:t>
      </w:r>
    </w:p>
    <w:p w14:paraId="01679095" w14:textId="77777777" w:rsidR="00BA7EEE" w:rsidRDefault="00BA7EEE">
      <w:pPr>
        <w:rPr>
          <w:rFonts w:hint="eastAsia"/>
        </w:rPr>
      </w:pPr>
      <w:r>
        <w:rPr>
          <w:rFonts w:hint="eastAsia"/>
        </w:rPr>
        <w:t>逾，这个字在汉语中并不常见，但它所承载的意义却是深远而丰富的。我们来了解一下它的拼音：yú。这是一个二声字，发音时需要注意声调的上升，以准确表达其含义。</w:t>
      </w:r>
    </w:p>
    <w:p w14:paraId="28A77112" w14:textId="77777777" w:rsidR="00BA7EEE" w:rsidRDefault="00BA7EEE">
      <w:pPr>
        <w:rPr>
          <w:rFonts w:hint="eastAsia"/>
        </w:rPr>
      </w:pPr>
    </w:p>
    <w:p w14:paraId="158545E6" w14:textId="77777777" w:rsidR="00BA7EEE" w:rsidRDefault="00BA7EEE">
      <w:pPr>
        <w:rPr>
          <w:rFonts w:hint="eastAsia"/>
        </w:rPr>
      </w:pPr>
      <w:r>
        <w:rPr>
          <w:rFonts w:hint="eastAsia"/>
        </w:rPr>
        <w:t>逾的基本意义</w:t>
      </w:r>
    </w:p>
    <w:p w14:paraId="4196C006" w14:textId="77777777" w:rsidR="00BA7EEE" w:rsidRDefault="00BA7EEE">
      <w:pPr>
        <w:rPr>
          <w:rFonts w:hint="eastAsia"/>
        </w:rPr>
      </w:pPr>
      <w:r>
        <w:rPr>
          <w:rFonts w:hint="eastAsia"/>
        </w:rPr>
        <w:t>逾这个字，基本含义是越过、超过的意思。例如，“逾墙”指的是翻过墙壁，可以引申为不循常规的行为；“逾期”则表示超过了规定的时间，通常用于描述未按时完成的任务或未及时支付的款项等情境。在古代文献中，逾也常常用来形容超越界限或规范的行为。</w:t>
      </w:r>
    </w:p>
    <w:p w14:paraId="0607C1B7" w14:textId="77777777" w:rsidR="00BA7EEE" w:rsidRDefault="00BA7EEE">
      <w:pPr>
        <w:rPr>
          <w:rFonts w:hint="eastAsia"/>
        </w:rPr>
      </w:pPr>
    </w:p>
    <w:p w14:paraId="6145DC6F" w14:textId="77777777" w:rsidR="00BA7EEE" w:rsidRDefault="00BA7EEE">
      <w:pPr>
        <w:rPr>
          <w:rFonts w:hint="eastAsia"/>
        </w:rPr>
      </w:pPr>
      <w:r>
        <w:rPr>
          <w:rFonts w:hint="eastAsia"/>
        </w:rPr>
        <w:t>逾在历史与文化中的体现</w:t>
      </w:r>
    </w:p>
    <w:p w14:paraId="25D5FF5C" w14:textId="77777777" w:rsidR="00BA7EEE" w:rsidRDefault="00BA7EEE">
      <w:pPr>
        <w:rPr>
          <w:rFonts w:hint="eastAsia"/>
        </w:rPr>
      </w:pPr>
      <w:r>
        <w:rPr>
          <w:rFonts w:hint="eastAsia"/>
        </w:rPr>
        <w:t>在中国的历史长河中，逾这个字不仅体现了汉字的丰富性，还承载了深厚的文化内涵。从古至今，许多文人墨客的作品中都用到了这个字，通过它表达了对规则的挑战或是对现状的突破。“逾矩”，便是指行为超出了规矩，暗示着一种创新或变革的精神。</w:t>
      </w:r>
    </w:p>
    <w:p w14:paraId="5A979183" w14:textId="77777777" w:rsidR="00BA7EEE" w:rsidRDefault="00BA7EEE">
      <w:pPr>
        <w:rPr>
          <w:rFonts w:hint="eastAsia"/>
        </w:rPr>
      </w:pPr>
    </w:p>
    <w:p w14:paraId="7F7BC725" w14:textId="77777777" w:rsidR="00BA7EEE" w:rsidRDefault="00BA7EEE">
      <w:pPr>
        <w:rPr>
          <w:rFonts w:hint="eastAsia"/>
        </w:rPr>
      </w:pPr>
      <w:r>
        <w:rPr>
          <w:rFonts w:hint="eastAsia"/>
        </w:rPr>
        <w:t>逾的实际应用</w:t>
      </w:r>
    </w:p>
    <w:p w14:paraId="245F0C89" w14:textId="77777777" w:rsidR="00BA7EEE" w:rsidRDefault="00BA7EEE">
      <w:pPr>
        <w:rPr>
          <w:rFonts w:hint="eastAsia"/>
        </w:rPr>
      </w:pPr>
      <w:r>
        <w:rPr>
          <w:rFonts w:hint="eastAsia"/>
        </w:rPr>
        <w:t>在现代社会，逾这个字同样有着广泛的应用场景。比如，在项目管理中，“逾期”是一个常见的术语，用来描述未能按照预定时间表完成任务的情况。对于法律领域而言，“逾界”则是指跨越了法律规定的界限，是一种违法行为的表现。由此可见，虽然逾这个字看似简单，但其背后蕴含的含义却十分复杂且多样。</w:t>
      </w:r>
    </w:p>
    <w:p w14:paraId="1677DA41" w14:textId="77777777" w:rsidR="00BA7EEE" w:rsidRDefault="00BA7EEE">
      <w:pPr>
        <w:rPr>
          <w:rFonts w:hint="eastAsia"/>
        </w:rPr>
      </w:pPr>
    </w:p>
    <w:p w14:paraId="10DACF0F" w14:textId="77777777" w:rsidR="00BA7EEE" w:rsidRDefault="00BA7EEE">
      <w:pPr>
        <w:rPr>
          <w:rFonts w:hint="eastAsia"/>
        </w:rPr>
      </w:pPr>
      <w:r>
        <w:rPr>
          <w:rFonts w:hint="eastAsia"/>
        </w:rPr>
        <w:t>学习与使用逾的心得体会</w:t>
      </w:r>
    </w:p>
    <w:p w14:paraId="6631BEEF" w14:textId="77777777" w:rsidR="00BA7EEE" w:rsidRDefault="00BA7EEE">
      <w:pPr>
        <w:rPr>
          <w:rFonts w:hint="eastAsia"/>
        </w:rPr>
      </w:pPr>
      <w:r>
        <w:rPr>
          <w:rFonts w:hint="eastAsia"/>
        </w:rPr>
        <w:t>对于汉语学习者来说，掌握像逾这样的字词不仅能增加词汇量，还能更深入地理解中国文化的精髓。学习这些字词的过程就像是打开一扇通往中国文化宝库的大门，每一步都是新的发现和感悟。同时，正确使用这些字词，可以使我们的语言更加精准、生动，有助于更好地表达自己的思想和情感。</w:t>
      </w:r>
    </w:p>
    <w:p w14:paraId="6D83DA01" w14:textId="77777777" w:rsidR="00BA7EEE" w:rsidRDefault="00BA7EEE">
      <w:pPr>
        <w:rPr>
          <w:rFonts w:hint="eastAsia"/>
        </w:rPr>
      </w:pPr>
    </w:p>
    <w:p w14:paraId="5BE8F126" w14:textId="77777777" w:rsidR="00BA7EEE" w:rsidRDefault="00BA7EEE">
      <w:pPr>
        <w:rPr>
          <w:rFonts w:hint="eastAsia"/>
        </w:rPr>
      </w:pPr>
      <w:r>
        <w:rPr>
          <w:rFonts w:hint="eastAsia"/>
        </w:rPr>
        <w:t>最后的总结</w:t>
      </w:r>
    </w:p>
    <w:p w14:paraId="7471146F" w14:textId="77777777" w:rsidR="00BA7EEE" w:rsidRDefault="00BA7EEE">
      <w:pPr>
        <w:rPr>
          <w:rFonts w:hint="eastAsia"/>
        </w:rPr>
      </w:pPr>
      <w:r>
        <w:rPr>
          <w:rFonts w:hint="eastAsia"/>
        </w:rPr>
        <w:t>逾这个字虽然在日常交流中出现的频率不高，但它所包含的意义和文化价值却不容忽视。通过对逾的学习和理解，我们可以进一步领略到汉语的魅力以及中华文化的博大精深。无论是作为汉语学习的一部分，还是作为一种文化交流的方式，了解和运用好每一个汉字，都是对我们自身知识体系的一种充实和提升。</w:t>
      </w:r>
    </w:p>
    <w:p w14:paraId="2E78067C" w14:textId="77777777" w:rsidR="00BA7EEE" w:rsidRDefault="00BA7EEE">
      <w:pPr>
        <w:rPr>
          <w:rFonts w:hint="eastAsia"/>
        </w:rPr>
      </w:pPr>
    </w:p>
    <w:p w14:paraId="313CB1C9" w14:textId="77777777" w:rsidR="00BA7EEE" w:rsidRDefault="00BA7EEE">
      <w:pPr>
        <w:rPr>
          <w:rFonts w:hint="eastAsia"/>
        </w:rPr>
      </w:pPr>
    </w:p>
    <w:p w14:paraId="60D9BB7F" w14:textId="77777777" w:rsidR="00BA7EEE" w:rsidRDefault="00BA7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E1079" w14:textId="007D4557" w:rsidR="00620A93" w:rsidRDefault="00620A93"/>
    <w:sectPr w:rsidR="0062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93"/>
    <w:rsid w:val="00620A93"/>
    <w:rsid w:val="00B34D22"/>
    <w:rsid w:val="00B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1547B-8A50-4354-A95F-D0E7E4B6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