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6D53" w14:textId="77777777" w:rsidR="00393924" w:rsidRDefault="00393924">
      <w:pPr>
        <w:rPr>
          <w:rFonts w:hint="eastAsia"/>
        </w:rPr>
      </w:pPr>
      <w:r>
        <w:rPr>
          <w:rFonts w:hint="eastAsia"/>
        </w:rPr>
        <w:t>逸的拼音</w:t>
      </w:r>
    </w:p>
    <w:p w14:paraId="658380A8" w14:textId="77777777" w:rsidR="00393924" w:rsidRDefault="00393924">
      <w:pPr>
        <w:rPr>
          <w:rFonts w:hint="eastAsia"/>
        </w:rPr>
      </w:pPr>
      <w:r>
        <w:rPr>
          <w:rFonts w:hint="eastAsia"/>
        </w:rPr>
        <w:t>逸，这个字在汉语中拥有丰富的含义和文化内涵，其拼音为“yì”。逸不仅仅是一个简单的汉字，它承载着中国人对自由、闲适生活的向往与追求。从古至今，逸的概念贯穿于诗词歌赋之中，成为文人墨客表达超脱世俗生活理想的重要载体。</w:t>
      </w:r>
    </w:p>
    <w:p w14:paraId="687C3558" w14:textId="77777777" w:rsidR="00393924" w:rsidRDefault="00393924">
      <w:pPr>
        <w:rPr>
          <w:rFonts w:hint="eastAsia"/>
        </w:rPr>
      </w:pPr>
    </w:p>
    <w:p w14:paraId="1A21D2E1" w14:textId="77777777" w:rsidR="00393924" w:rsidRDefault="00393924">
      <w:pPr>
        <w:rPr>
          <w:rFonts w:hint="eastAsia"/>
        </w:rPr>
      </w:pPr>
    </w:p>
    <w:p w14:paraId="0B040BF3" w14:textId="77777777" w:rsidR="00393924" w:rsidRDefault="00393924">
      <w:pPr>
        <w:rPr>
          <w:rFonts w:hint="eastAsia"/>
        </w:rPr>
      </w:pPr>
      <w:r>
        <w:rPr>
          <w:rFonts w:hint="eastAsia"/>
        </w:rPr>
        <w:t>逸的历史渊源</w:t>
      </w:r>
    </w:p>
    <w:p w14:paraId="76FE567A" w14:textId="77777777" w:rsidR="00393924" w:rsidRDefault="00393924">
      <w:pPr>
        <w:rPr>
          <w:rFonts w:hint="eastAsia"/>
        </w:rPr>
      </w:pPr>
      <w:r>
        <w:rPr>
          <w:rFonts w:hint="eastAsia"/>
        </w:rPr>
        <w:t>在中国古代，“逸”最早出现在甲骨文中，原意是指逃跑或离开常规路径。随着时间的发展，逸的意义逐渐扩大并丰富，开始涵盖逃避尘世喧嚣、寻求心灵宁静等更为深远的文化意义。尤其是在唐宋时期，众多诗人通过作品表达了自己对于逸的生活方式的渴望，比如李白的诗作中常常流露出对于自在随性生活方式的向往。</w:t>
      </w:r>
    </w:p>
    <w:p w14:paraId="7546EC7A" w14:textId="77777777" w:rsidR="00393924" w:rsidRDefault="00393924">
      <w:pPr>
        <w:rPr>
          <w:rFonts w:hint="eastAsia"/>
        </w:rPr>
      </w:pPr>
    </w:p>
    <w:p w14:paraId="1FF6B065" w14:textId="77777777" w:rsidR="00393924" w:rsidRDefault="00393924">
      <w:pPr>
        <w:rPr>
          <w:rFonts w:hint="eastAsia"/>
        </w:rPr>
      </w:pPr>
    </w:p>
    <w:p w14:paraId="22B321D5" w14:textId="77777777" w:rsidR="00393924" w:rsidRDefault="00393924">
      <w:pPr>
        <w:rPr>
          <w:rFonts w:hint="eastAsia"/>
        </w:rPr>
      </w:pPr>
      <w:r>
        <w:rPr>
          <w:rFonts w:hint="eastAsia"/>
        </w:rPr>
        <w:t>逸在文学艺术中的体现</w:t>
      </w:r>
    </w:p>
    <w:p w14:paraId="3A17ACDB" w14:textId="77777777" w:rsidR="00393924" w:rsidRDefault="00393924">
      <w:pPr>
        <w:rPr>
          <w:rFonts w:hint="eastAsia"/>
        </w:rPr>
      </w:pPr>
      <w:r>
        <w:rPr>
          <w:rFonts w:hint="eastAsia"/>
        </w:rPr>
        <w:t>逸在文学艺术领域有着不可忽视的影响。无论是诗歌、绘画还是书法，逸都作为一种美学追求被广泛探讨和实践。例如，在中国传统山水画中，画家们常常用笔墨来表现山川间的空灵之美，传达出一种远离尘嚣、回归自然的心境；而在书法艺术中，逸格则被视为一种极高的境界，要求书写者在运笔过程中达到心手相应、气韵生动的效果。</w:t>
      </w:r>
    </w:p>
    <w:p w14:paraId="2C53E97A" w14:textId="77777777" w:rsidR="00393924" w:rsidRDefault="00393924">
      <w:pPr>
        <w:rPr>
          <w:rFonts w:hint="eastAsia"/>
        </w:rPr>
      </w:pPr>
    </w:p>
    <w:p w14:paraId="2CED9AB7" w14:textId="77777777" w:rsidR="00393924" w:rsidRDefault="00393924">
      <w:pPr>
        <w:rPr>
          <w:rFonts w:hint="eastAsia"/>
        </w:rPr>
      </w:pPr>
    </w:p>
    <w:p w14:paraId="0650C227" w14:textId="77777777" w:rsidR="00393924" w:rsidRDefault="00393924">
      <w:pPr>
        <w:rPr>
          <w:rFonts w:hint="eastAsia"/>
        </w:rPr>
      </w:pPr>
      <w:r>
        <w:rPr>
          <w:rFonts w:hint="eastAsia"/>
        </w:rPr>
        <w:t>现代生活中的逸</w:t>
      </w:r>
    </w:p>
    <w:p w14:paraId="0C009370" w14:textId="77777777" w:rsidR="00393924" w:rsidRDefault="00393924">
      <w:pPr>
        <w:rPr>
          <w:rFonts w:hint="eastAsia"/>
        </w:rPr>
      </w:pPr>
      <w:r>
        <w:rPr>
          <w:rFonts w:hint="eastAsia"/>
        </w:rPr>
        <w:t>现代社会节奏加快，人们面临着各种各样的压力，因此，“逸”的概念也被赋予了新的时代意义。“逸”不再仅仅局限于隐居避世，更多的是指在繁忙生活中寻找片刻宁静，追求精神上的放松与满足。比如，越来越多的城市居民选择利用假期时间去乡村或者山区旅行，体验慢节奏的生活方式，以此来缓解工作带来的紧张感。</w:t>
      </w:r>
    </w:p>
    <w:p w14:paraId="5E3F477D" w14:textId="77777777" w:rsidR="00393924" w:rsidRDefault="00393924">
      <w:pPr>
        <w:rPr>
          <w:rFonts w:hint="eastAsia"/>
        </w:rPr>
      </w:pPr>
    </w:p>
    <w:p w14:paraId="5552822F" w14:textId="77777777" w:rsidR="00393924" w:rsidRDefault="00393924">
      <w:pPr>
        <w:rPr>
          <w:rFonts w:hint="eastAsia"/>
        </w:rPr>
      </w:pPr>
    </w:p>
    <w:p w14:paraId="4D2BAFD9" w14:textId="77777777" w:rsidR="00393924" w:rsidRDefault="00393924">
      <w:pPr>
        <w:rPr>
          <w:rFonts w:hint="eastAsia"/>
        </w:rPr>
      </w:pPr>
      <w:r>
        <w:rPr>
          <w:rFonts w:hint="eastAsia"/>
        </w:rPr>
        <w:t>最后的总结</w:t>
      </w:r>
    </w:p>
    <w:p w14:paraId="212BCD1B" w14:textId="77777777" w:rsidR="00393924" w:rsidRDefault="00393924">
      <w:pPr>
        <w:rPr>
          <w:rFonts w:hint="eastAsia"/>
        </w:rPr>
      </w:pPr>
      <w:r>
        <w:rPr>
          <w:rFonts w:hint="eastAsia"/>
        </w:rPr>
        <w:t>“逸”作为中华文化的独特组成部分，不仅体现了古人对理想生活方式的追求，也为当代人在快节奏的生活中提供了宝贵的精神指引。通过理解和践行逸的理念，我们能够在喧嚣的世界中找到属于自己的一片宁静之地，享受生活的美好。希望每个人都能在生活中发现属于自己的那份逸趣，让心灵得到真正的放松与释放。</w:t>
      </w:r>
    </w:p>
    <w:p w14:paraId="414F99AD" w14:textId="77777777" w:rsidR="00393924" w:rsidRDefault="00393924">
      <w:pPr>
        <w:rPr>
          <w:rFonts w:hint="eastAsia"/>
        </w:rPr>
      </w:pPr>
    </w:p>
    <w:p w14:paraId="2C32FEC6" w14:textId="77777777" w:rsidR="00393924" w:rsidRDefault="00393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B92C5" w14:textId="698B9DD6" w:rsidR="005B63AD" w:rsidRDefault="005B63AD"/>
    <w:sectPr w:rsidR="005B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AD"/>
    <w:rsid w:val="00393924"/>
    <w:rsid w:val="005B63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4AB3C-FC2D-4312-A568-3950BC9A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