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EAB8" w14:textId="77777777" w:rsidR="002F4D4E" w:rsidRDefault="002F4D4E">
      <w:pPr>
        <w:rPr>
          <w:rFonts w:hint="eastAsia"/>
        </w:rPr>
      </w:pPr>
      <w:r>
        <w:rPr>
          <w:rFonts w:hint="eastAsia"/>
        </w:rPr>
        <w:t>送的拼音怎么写的拼音怎么写</w:t>
      </w:r>
    </w:p>
    <w:p w14:paraId="57E23B4C" w14:textId="77777777" w:rsidR="002F4D4E" w:rsidRDefault="002F4D4E">
      <w:pPr>
        <w:rPr>
          <w:rFonts w:hint="eastAsia"/>
        </w:rPr>
      </w:pPr>
      <w:r>
        <w:rPr>
          <w:rFonts w:hint="eastAsia"/>
        </w:rPr>
        <w:t>当我们谈论到“送”的拼音时，实际上是在探讨汉语中如何使用拉丁字母来表示这个汉字的发音。在汉语拼音系统中，“送”这个字的拼音是“sòng”。汉语拼音是一种基于拉丁字母的标音系统，用于标注标准普通话中的发音。它于1958年正式发布，是中国大陆小学生学习标准普通话发音的基础工具。</w:t>
      </w:r>
    </w:p>
    <w:p w14:paraId="176E8659" w14:textId="77777777" w:rsidR="002F4D4E" w:rsidRDefault="002F4D4E">
      <w:pPr>
        <w:rPr>
          <w:rFonts w:hint="eastAsia"/>
        </w:rPr>
      </w:pPr>
    </w:p>
    <w:p w14:paraId="4C07F6B6" w14:textId="77777777" w:rsidR="002F4D4E" w:rsidRDefault="002F4D4E">
      <w:pPr>
        <w:rPr>
          <w:rFonts w:hint="eastAsia"/>
        </w:rPr>
      </w:pPr>
      <w:r>
        <w:rPr>
          <w:rFonts w:hint="eastAsia"/>
        </w:rPr>
        <w:t>了解汉语拼音的重要性</w:t>
      </w:r>
    </w:p>
    <w:p w14:paraId="2393532F" w14:textId="77777777" w:rsidR="002F4D4E" w:rsidRDefault="002F4D4E">
      <w:pPr>
        <w:rPr>
          <w:rFonts w:hint="eastAsia"/>
        </w:rPr>
      </w:pPr>
      <w:r>
        <w:rPr>
          <w:rFonts w:hint="eastAsia"/>
        </w:rPr>
        <w:t>汉语拼音对于非母语者来说是一个非常重要的工具，因为它为学习中文提供了一个过渡桥梁。通过拼音，学习者可以更容易地掌握汉字的发音规则和声调。同时，汉语拼音也是中国儿童在学习阅读和写作之前首先接触的语言学习工具。因此，理解“送”的拼音不仅仅是学习一个字的发音，更是走进汉语世界的第一步。</w:t>
      </w:r>
    </w:p>
    <w:p w14:paraId="0451CBE6" w14:textId="77777777" w:rsidR="002F4D4E" w:rsidRDefault="002F4D4E">
      <w:pPr>
        <w:rPr>
          <w:rFonts w:hint="eastAsia"/>
        </w:rPr>
      </w:pPr>
    </w:p>
    <w:p w14:paraId="3A648727" w14:textId="77777777" w:rsidR="002F4D4E" w:rsidRDefault="002F4D4E">
      <w:pPr>
        <w:rPr>
          <w:rFonts w:hint="eastAsia"/>
        </w:rPr>
      </w:pPr>
      <w:r>
        <w:rPr>
          <w:rFonts w:hint="eastAsia"/>
        </w:rPr>
        <w:t>“送”的具体拼音分析</w:t>
      </w:r>
    </w:p>
    <w:p w14:paraId="00332F08" w14:textId="77777777" w:rsidR="002F4D4E" w:rsidRDefault="002F4D4E">
      <w:pPr>
        <w:rPr>
          <w:rFonts w:hint="eastAsia"/>
        </w:rPr>
      </w:pPr>
      <w:r>
        <w:rPr>
          <w:rFonts w:hint="eastAsia"/>
        </w:rPr>
        <w:t>让我们回到“送”字的拼音“sòng”。其中，“s”代表的是一个清辅音，类似于英语中的/s/；“ong”则是一个复韵母，由/o/、/n/和/g/三个音素组成，但在实际发音中，更接近于一个鼻化元音，发音时舌头位置较低且舌尖靠近上齿龈以形成鼻腔共鸣。声调符号“`”表示第四声，意味着这个音是从高到低迅速下降的音调。正确理解和模仿这些细节对准确发音至关重要。</w:t>
      </w:r>
    </w:p>
    <w:p w14:paraId="040F00AE" w14:textId="77777777" w:rsidR="002F4D4E" w:rsidRDefault="002F4D4E">
      <w:pPr>
        <w:rPr>
          <w:rFonts w:hint="eastAsia"/>
        </w:rPr>
      </w:pPr>
    </w:p>
    <w:p w14:paraId="7ED7E38B" w14:textId="77777777" w:rsidR="002F4D4E" w:rsidRDefault="002F4D4E">
      <w:pPr>
        <w:rPr>
          <w:rFonts w:hint="eastAsia"/>
        </w:rPr>
      </w:pPr>
      <w:r>
        <w:rPr>
          <w:rFonts w:hint="eastAsia"/>
        </w:rPr>
        <w:t>如何练习“送”的发音</w:t>
      </w:r>
    </w:p>
    <w:p w14:paraId="772CA332" w14:textId="77777777" w:rsidR="002F4D4E" w:rsidRDefault="002F4D4E">
      <w:pPr>
        <w:rPr>
          <w:rFonts w:hint="eastAsia"/>
        </w:rPr>
      </w:pPr>
      <w:r>
        <w:rPr>
          <w:rFonts w:hint="eastAsia"/>
        </w:rPr>
        <w:t>练习“送”的发音，首先要确保能够清晰地区分出每个音素，并能准确发出对应的声调。可以通过听录音、跟读以及与母语者交流等方式来提高。利用现代技术，比如语音识别软件，也可以帮助学习者自我检测发音是否准确。记住，正确的发音不仅仅关乎单个音节的准确性，还包括整个句子或段落中的自然流畅度。</w:t>
      </w:r>
    </w:p>
    <w:p w14:paraId="1EE5F16F" w14:textId="77777777" w:rsidR="002F4D4E" w:rsidRDefault="002F4D4E">
      <w:pPr>
        <w:rPr>
          <w:rFonts w:hint="eastAsia"/>
        </w:rPr>
      </w:pPr>
    </w:p>
    <w:p w14:paraId="2566F2F2" w14:textId="77777777" w:rsidR="002F4D4E" w:rsidRDefault="002F4D4E">
      <w:pPr>
        <w:rPr>
          <w:rFonts w:hint="eastAsia"/>
        </w:rPr>
      </w:pPr>
      <w:r>
        <w:rPr>
          <w:rFonts w:hint="eastAsia"/>
        </w:rPr>
        <w:t>拼音在日常生活中的应用</w:t>
      </w:r>
    </w:p>
    <w:p w14:paraId="0E9F412E" w14:textId="77777777" w:rsidR="002F4D4E" w:rsidRDefault="002F4D4E">
      <w:pPr>
        <w:rPr>
          <w:rFonts w:hint="eastAsia"/>
        </w:rPr>
      </w:pPr>
      <w:r>
        <w:rPr>
          <w:rFonts w:hint="eastAsia"/>
        </w:rPr>
        <w:t>除了作为学习工具外，汉语拼音在日常生活中也有着广泛的应用。例如，在输入法中，人们常常使用拼音来快速输入汉字；在对外汉语教学中，拼音是介绍汉字发音不可或缺的部分；甚至在一些品牌的命名中，也能看到拼音的身影。可以说，拼音已经成为连接汉语与其他语言的重要纽带之一。</w:t>
      </w:r>
    </w:p>
    <w:p w14:paraId="6A193DF5" w14:textId="77777777" w:rsidR="002F4D4E" w:rsidRDefault="002F4D4E">
      <w:pPr>
        <w:rPr>
          <w:rFonts w:hint="eastAsia"/>
        </w:rPr>
      </w:pPr>
    </w:p>
    <w:p w14:paraId="4C20315A" w14:textId="77777777" w:rsidR="002F4D4E" w:rsidRDefault="002F4D4E">
      <w:pPr>
        <w:rPr>
          <w:rFonts w:hint="eastAsia"/>
        </w:rPr>
      </w:pPr>
      <w:r>
        <w:rPr>
          <w:rFonts w:hint="eastAsia"/>
        </w:rPr>
        <w:t>最后的总结</w:t>
      </w:r>
    </w:p>
    <w:p w14:paraId="78178BD7" w14:textId="77777777" w:rsidR="002F4D4E" w:rsidRDefault="002F4D4E">
      <w:pPr>
        <w:rPr>
          <w:rFonts w:hint="eastAsia"/>
        </w:rPr>
      </w:pPr>
      <w:r>
        <w:rPr>
          <w:rFonts w:hint="eastAsia"/>
        </w:rPr>
        <w:t>“送”的拼音“sòng”不仅揭示了这个字的正确发音方法，还为我们打开了一扇了解汉语拼音体系的大门。无论是对于汉语初学者还是想要深入探究汉语奥秘的朋友来说，掌握拼音都是至关重要的一步。希望本文能够帮助读者更好地理解并掌握“送”的拼音，进而激发对中国文化的浓厚兴趣。</w:t>
      </w:r>
    </w:p>
    <w:p w14:paraId="0F929EA9" w14:textId="77777777" w:rsidR="002F4D4E" w:rsidRDefault="002F4D4E">
      <w:pPr>
        <w:rPr>
          <w:rFonts w:hint="eastAsia"/>
        </w:rPr>
      </w:pPr>
    </w:p>
    <w:p w14:paraId="7B696D5B" w14:textId="77777777" w:rsidR="002F4D4E" w:rsidRDefault="002F4D4E">
      <w:pPr>
        <w:rPr>
          <w:rFonts w:hint="eastAsia"/>
        </w:rPr>
      </w:pPr>
    </w:p>
    <w:p w14:paraId="763887E1" w14:textId="77777777" w:rsidR="002F4D4E" w:rsidRDefault="002F4D4E">
      <w:pPr>
        <w:rPr>
          <w:rFonts w:hint="eastAsia"/>
        </w:rPr>
      </w:pPr>
      <w:r>
        <w:rPr>
          <w:rFonts w:hint="eastAsia"/>
        </w:rPr>
        <w:t>本文是由懂得生活网（dongdeshenghuo.com）为大家创作</w:t>
      </w:r>
    </w:p>
    <w:p w14:paraId="5116AE79" w14:textId="16953C57" w:rsidR="00512732" w:rsidRDefault="00512732"/>
    <w:sectPr w:rsidR="00512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32"/>
    <w:rsid w:val="002F4D4E"/>
    <w:rsid w:val="005127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8572F-3465-44C1-ADC5-DC0CC042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732"/>
    <w:rPr>
      <w:rFonts w:cstheme="majorBidi"/>
      <w:color w:val="2F5496" w:themeColor="accent1" w:themeShade="BF"/>
      <w:sz w:val="28"/>
      <w:szCs w:val="28"/>
    </w:rPr>
  </w:style>
  <w:style w:type="character" w:customStyle="1" w:styleId="50">
    <w:name w:val="标题 5 字符"/>
    <w:basedOn w:val="a0"/>
    <w:link w:val="5"/>
    <w:uiPriority w:val="9"/>
    <w:semiHidden/>
    <w:rsid w:val="00512732"/>
    <w:rPr>
      <w:rFonts w:cstheme="majorBidi"/>
      <w:color w:val="2F5496" w:themeColor="accent1" w:themeShade="BF"/>
      <w:sz w:val="24"/>
    </w:rPr>
  </w:style>
  <w:style w:type="character" w:customStyle="1" w:styleId="60">
    <w:name w:val="标题 6 字符"/>
    <w:basedOn w:val="a0"/>
    <w:link w:val="6"/>
    <w:uiPriority w:val="9"/>
    <w:semiHidden/>
    <w:rsid w:val="00512732"/>
    <w:rPr>
      <w:rFonts w:cstheme="majorBidi"/>
      <w:b/>
      <w:bCs/>
      <w:color w:val="2F5496" w:themeColor="accent1" w:themeShade="BF"/>
    </w:rPr>
  </w:style>
  <w:style w:type="character" w:customStyle="1" w:styleId="70">
    <w:name w:val="标题 7 字符"/>
    <w:basedOn w:val="a0"/>
    <w:link w:val="7"/>
    <w:uiPriority w:val="9"/>
    <w:semiHidden/>
    <w:rsid w:val="00512732"/>
    <w:rPr>
      <w:rFonts w:cstheme="majorBidi"/>
      <w:b/>
      <w:bCs/>
      <w:color w:val="595959" w:themeColor="text1" w:themeTint="A6"/>
    </w:rPr>
  </w:style>
  <w:style w:type="character" w:customStyle="1" w:styleId="80">
    <w:name w:val="标题 8 字符"/>
    <w:basedOn w:val="a0"/>
    <w:link w:val="8"/>
    <w:uiPriority w:val="9"/>
    <w:semiHidden/>
    <w:rsid w:val="00512732"/>
    <w:rPr>
      <w:rFonts w:cstheme="majorBidi"/>
      <w:color w:val="595959" w:themeColor="text1" w:themeTint="A6"/>
    </w:rPr>
  </w:style>
  <w:style w:type="character" w:customStyle="1" w:styleId="90">
    <w:name w:val="标题 9 字符"/>
    <w:basedOn w:val="a0"/>
    <w:link w:val="9"/>
    <w:uiPriority w:val="9"/>
    <w:semiHidden/>
    <w:rsid w:val="00512732"/>
    <w:rPr>
      <w:rFonts w:eastAsiaTheme="majorEastAsia" w:cstheme="majorBidi"/>
      <w:color w:val="595959" w:themeColor="text1" w:themeTint="A6"/>
    </w:rPr>
  </w:style>
  <w:style w:type="paragraph" w:styleId="a3">
    <w:name w:val="Title"/>
    <w:basedOn w:val="a"/>
    <w:next w:val="a"/>
    <w:link w:val="a4"/>
    <w:uiPriority w:val="10"/>
    <w:qFormat/>
    <w:rsid w:val="00512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732"/>
    <w:pPr>
      <w:spacing w:before="160"/>
      <w:jc w:val="center"/>
    </w:pPr>
    <w:rPr>
      <w:i/>
      <w:iCs/>
      <w:color w:val="404040" w:themeColor="text1" w:themeTint="BF"/>
    </w:rPr>
  </w:style>
  <w:style w:type="character" w:customStyle="1" w:styleId="a8">
    <w:name w:val="引用 字符"/>
    <w:basedOn w:val="a0"/>
    <w:link w:val="a7"/>
    <w:uiPriority w:val="29"/>
    <w:rsid w:val="00512732"/>
    <w:rPr>
      <w:i/>
      <w:iCs/>
      <w:color w:val="404040" w:themeColor="text1" w:themeTint="BF"/>
    </w:rPr>
  </w:style>
  <w:style w:type="paragraph" w:styleId="a9">
    <w:name w:val="List Paragraph"/>
    <w:basedOn w:val="a"/>
    <w:uiPriority w:val="34"/>
    <w:qFormat/>
    <w:rsid w:val="00512732"/>
    <w:pPr>
      <w:ind w:left="720"/>
      <w:contextualSpacing/>
    </w:pPr>
  </w:style>
  <w:style w:type="character" w:styleId="aa">
    <w:name w:val="Intense Emphasis"/>
    <w:basedOn w:val="a0"/>
    <w:uiPriority w:val="21"/>
    <w:qFormat/>
    <w:rsid w:val="00512732"/>
    <w:rPr>
      <w:i/>
      <w:iCs/>
      <w:color w:val="2F5496" w:themeColor="accent1" w:themeShade="BF"/>
    </w:rPr>
  </w:style>
  <w:style w:type="paragraph" w:styleId="ab">
    <w:name w:val="Intense Quote"/>
    <w:basedOn w:val="a"/>
    <w:next w:val="a"/>
    <w:link w:val="ac"/>
    <w:uiPriority w:val="30"/>
    <w:qFormat/>
    <w:rsid w:val="00512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732"/>
    <w:rPr>
      <w:i/>
      <w:iCs/>
      <w:color w:val="2F5496" w:themeColor="accent1" w:themeShade="BF"/>
    </w:rPr>
  </w:style>
  <w:style w:type="character" w:styleId="ad">
    <w:name w:val="Intense Reference"/>
    <w:basedOn w:val="a0"/>
    <w:uiPriority w:val="32"/>
    <w:qFormat/>
    <w:rsid w:val="00512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