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7059" w14:textId="77777777" w:rsidR="00D46F52" w:rsidRDefault="00D46F52">
      <w:pPr>
        <w:rPr>
          <w:rFonts w:hint="eastAsia"/>
        </w:rPr>
      </w:pPr>
    </w:p>
    <w:p w14:paraId="44A8EBDB" w14:textId="77777777" w:rsidR="00D46F52" w:rsidRDefault="00D46F52">
      <w:pPr>
        <w:rPr>
          <w:rFonts w:hint="eastAsia"/>
        </w:rPr>
      </w:pPr>
      <w:r>
        <w:rPr>
          <w:rFonts w:hint="eastAsia"/>
        </w:rPr>
        <w:t>追的拼音字：追求梦想，追逐未来</w:t>
      </w:r>
    </w:p>
    <w:p w14:paraId="3423A903" w14:textId="77777777" w:rsidR="00D46F52" w:rsidRDefault="00D46F52">
      <w:pPr>
        <w:rPr>
          <w:rFonts w:hint="eastAsia"/>
        </w:rPr>
      </w:pPr>
      <w:r>
        <w:rPr>
          <w:rFonts w:hint="eastAsia"/>
        </w:rPr>
        <w:t>在汉语的世界里，“追”是一个充满动力和方向感的字。它不仅仅代表着一种物理上的追赶行为，更蕴含着人们内心深处对于目标、理想乃至未知世界的渴望与探索。“追”的拼音为“zhuī”，这个简单的发音背后，是一段段关于勇气、坚持和个人成长的故事。今天，我们将以“追”的拼音字为主题，探讨人们如何在不同的领域中，通过不懈的努力去实现自己的梦想。</w:t>
      </w:r>
    </w:p>
    <w:p w14:paraId="442E5C54" w14:textId="77777777" w:rsidR="00D46F52" w:rsidRDefault="00D46F52">
      <w:pPr>
        <w:rPr>
          <w:rFonts w:hint="eastAsia"/>
        </w:rPr>
      </w:pPr>
    </w:p>
    <w:p w14:paraId="2252A953" w14:textId="77777777" w:rsidR="00D46F52" w:rsidRDefault="00D46F52">
      <w:pPr>
        <w:rPr>
          <w:rFonts w:hint="eastAsia"/>
        </w:rPr>
      </w:pPr>
    </w:p>
    <w:p w14:paraId="42465614" w14:textId="77777777" w:rsidR="00D46F52" w:rsidRDefault="00D46F52">
      <w:pPr>
        <w:rPr>
          <w:rFonts w:hint="eastAsia"/>
        </w:rPr>
      </w:pPr>
      <w:r>
        <w:rPr>
          <w:rFonts w:hint="eastAsia"/>
        </w:rPr>
        <w:t>追的含义与精神</w:t>
      </w:r>
    </w:p>
    <w:p w14:paraId="4BBD5917" w14:textId="77777777" w:rsidR="00D46F52" w:rsidRDefault="00D46F52">
      <w:pPr>
        <w:rPr>
          <w:rFonts w:hint="eastAsia"/>
        </w:rPr>
      </w:pPr>
      <w:r>
        <w:rPr>
          <w:rFonts w:hint="eastAsia"/>
        </w:rPr>
        <w:t>“追”的本质是行动，是对既定目标坚定不移的追求。无论是运动员在赛场上为了胜利而拼搏，还是科学家们对未知领域的深入探究，都是“追”这一精神的具体体现。例如，在2008年北京奥运会上，中国体操选手邹凯面对强大的竞争对手，凭借顽强的意志力和多年来的刻苦训练，最终赢得了金牌，这不仅是个人荣誉的象征，更是对“追”的最好诠释。</w:t>
      </w:r>
    </w:p>
    <w:p w14:paraId="03715ACF" w14:textId="77777777" w:rsidR="00D46F52" w:rsidRDefault="00D46F52">
      <w:pPr>
        <w:rPr>
          <w:rFonts w:hint="eastAsia"/>
        </w:rPr>
      </w:pPr>
    </w:p>
    <w:p w14:paraId="7E6E9BAD" w14:textId="77777777" w:rsidR="00D46F52" w:rsidRDefault="00D46F52">
      <w:pPr>
        <w:rPr>
          <w:rFonts w:hint="eastAsia"/>
        </w:rPr>
      </w:pPr>
    </w:p>
    <w:p w14:paraId="4F0CAE79" w14:textId="77777777" w:rsidR="00D46F52" w:rsidRDefault="00D46F52">
      <w:pPr>
        <w:rPr>
          <w:rFonts w:hint="eastAsia"/>
        </w:rPr>
      </w:pPr>
      <w:r>
        <w:rPr>
          <w:rFonts w:hint="eastAsia"/>
        </w:rPr>
        <w:t>从历史角度看追的意义</w:t>
      </w:r>
    </w:p>
    <w:p w14:paraId="4EA32A93" w14:textId="77777777" w:rsidR="00D46F52" w:rsidRDefault="00D46F52">
      <w:pPr>
        <w:rPr>
          <w:rFonts w:hint="eastAsia"/>
        </w:rPr>
      </w:pPr>
      <w:r>
        <w:rPr>
          <w:rFonts w:hint="eastAsia"/>
        </w:rPr>
        <w:t>回顾历史，我们可以看到无数个“追”的实例。古往今来，那些伟大的发明创造往往源于人们对更好生活的向往以及对自然规律的好奇心。像爱迪生发明电灯泡的过程，经历了无数次失败，但他始终没有放弃，而是不断尝试新的材料和技术，直到成功为止。这种不畏艰难险阻、勇于挑战自我的态度正是“追”的核心价值所在。</w:t>
      </w:r>
    </w:p>
    <w:p w14:paraId="2D4E9E52" w14:textId="77777777" w:rsidR="00D46F52" w:rsidRDefault="00D46F52">
      <w:pPr>
        <w:rPr>
          <w:rFonts w:hint="eastAsia"/>
        </w:rPr>
      </w:pPr>
    </w:p>
    <w:p w14:paraId="29666A60" w14:textId="77777777" w:rsidR="00D46F52" w:rsidRDefault="00D46F52">
      <w:pPr>
        <w:rPr>
          <w:rFonts w:hint="eastAsia"/>
        </w:rPr>
      </w:pPr>
    </w:p>
    <w:p w14:paraId="2FE8A373" w14:textId="77777777" w:rsidR="00D46F52" w:rsidRDefault="00D46F52">
      <w:pPr>
        <w:rPr>
          <w:rFonts w:hint="eastAsia"/>
        </w:rPr>
      </w:pPr>
      <w:r>
        <w:rPr>
          <w:rFonts w:hint="eastAsia"/>
        </w:rPr>
        <w:t>现代社会中的追</w:t>
      </w:r>
    </w:p>
    <w:p w14:paraId="67181C1A" w14:textId="77777777" w:rsidR="00D46F52" w:rsidRDefault="00D46F52">
      <w:pPr>
        <w:rPr>
          <w:rFonts w:hint="eastAsia"/>
        </w:rPr>
      </w:pPr>
      <w:r>
        <w:rPr>
          <w:rFonts w:hint="eastAsia"/>
        </w:rPr>
        <w:t>进入现代社会后，“追”的表现形式变得更加多样化。互联网的发展使得信息传播速度极大加快，给每个人提供了更多的机会去学习新知识、掌握新技术。比如，许多创业者利用网络平台开展业务，他们不仅要在激烈的市场竞争中脱颖而出，还要时刻关注行业动态，保持敏锐度，确保企业能够持续健康发展。这些都是现代版的“追”的故事。</w:t>
      </w:r>
    </w:p>
    <w:p w14:paraId="1400A911" w14:textId="77777777" w:rsidR="00D46F52" w:rsidRDefault="00D46F52">
      <w:pPr>
        <w:rPr>
          <w:rFonts w:hint="eastAsia"/>
        </w:rPr>
      </w:pPr>
    </w:p>
    <w:p w14:paraId="7D6FD406" w14:textId="77777777" w:rsidR="00D46F52" w:rsidRDefault="00D46F52">
      <w:pPr>
        <w:rPr>
          <w:rFonts w:hint="eastAsia"/>
        </w:rPr>
      </w:pPr>
    </w:p>
    <w:p w14:paraId="367290CD" w14:textId="77777777" w:rsidR="00D46F52" w:rsidRDefault="00D46F52">
      <w:pPr>
        <w:rPr>
          <w:rFonts w:hint="eastAsia"/>
        </w:rPr>
      </w:pPr>
      <w:r>
        <w:rPr>
          <w:rFonts w:hint="eastAsia"/>
        </w:rPr>
        <w:t>追与个人成长</w:t>
      </w:r>
    </w:p>
    <w:p w14:paraId="25CAE889" w14:textId="77777777" w:rsidR="00D46F52" w:rsidRDefault="00D46F52">
      <w:pPr>
        <w:rPr>
          <w:rFonts w:hint="eastAsia"/>
        </w:rPr>
      </w:pPr>
      <w:r>
        <w:rPr>
          <w:rFonts w:hint="eastAsia"/>
        </w:rPr>
        <w:t>对于个人而言，“追”意味着不断地突破自我限制，向着更高的目标前进。在这个过程中，我们会遇到各种各样的困难和挫折，但正是这些经历让我们变得更加坚强、成熟。心理学研究表明，设定并努力实现具有挑战性的目标有助于提升个人的自信心和成就感。因此，无论是在学业上争取优异成绩，还是在生活中培养一项爱好，积极地“追”总能给我们带来意想不到的收获。</w:t>
      </w:r>
    </w:p>
    <w:p w14:paraId="78D8BEA8" w14:textId="77777777" w:rsidR="00D46F52" w:rsidRDefault="00D46F52">
      <w:pPr>
        <w:rPr>
          <w:rFonts w:hint="eastAsia"/>
        </w:rPr>
      </w:pPr>
    </w:p>
    <w:p w14:paraId="490FEDD2" w14:textId="77777777" w:rsidR="00D46F52" w:rsidRDefault="00D46F52">
      <w:pPr>
        <w:rPr>
          <w:rFonts w:hint="eastAsia"/>
        </w:rPr>
      </w:pPr>
    </w:p>
    <w:p w14:paraId="03BA212B" w14:textId="77777777" w:rsidR="00D46F52" w:rsidRDefault="00D46F52">
      <w:pPr>
        <w:rPr>
          <w:rFonts w:hint="eastAsia"/>
        </w:rPr>
      </w:pPr>
      <w:r>
        <w:rPr>
          <w:rFonts w:hint="eastAsia"/>
        </w:rPr>
        <w:t>案例分析：追梦路上的真实故事</w:t>
      </w:r>
    </w:p>
    <w:p w14:paraId="3FF856C1" w14:textId="77777777" w:rsidR="00D46F52" w:rsidRDefault="00D46F52">
      <w:pPr>
        <w:rPr>
          <w:rFonts w:hint="eastAsia"/>
        </w:rPr>
      </w:pPr>
      <w:r>
        <w:rPr>
          <w:rFonts w:hint="eastAsia"/>
        </w:rPr>
        <w:t>以知名企业家马云为例，他创立阿里巴巴集团的经历就是一部典型的“追”的编年史。从最初的创业构想到如今成为全球领先的电子商务巨头，马云和他的团队克服了资金短缺、技术瓶颈等重重障碍，始终坚持自己的愿景——让天下没有难做的生意。通过不懈的努力，他们不仅改变了中国的商业格局，也为全世界带来了全新的商业模式。</w:t>
      </w:r>
    </w:p>
    <w:p w14:paraId="695E9A77" w14:textId="77777777" w:rsidR="00D46F52" w:rsidRDefault="00D46F52">
      <w:pPr>
        <w:rPr>
          <w:rFonts w:hint="eastAsia"/>
        </w:rPr>
      </w:pPr>
    </w:p>
    <w:p w14:paraId="7F9799A2" w14:textId="77777777" w:rsidR="00D46F52" w:rsidRDefault="00D46F52">
      <w:pPr>
        <w:rPr>
          <w:rFonts w:hint="eastAsia"/>
        </w:rPr>
      </w:pPr>
    </w:p>
    <w:p w14:paraId="56025B40" w14:textId="77777777" w:rsidR="00D46F52" w:rsidRDefault="00D46F52">
      <w:pPr>
        <w:rPr>
          <w:rFonts w:hint="eastAsia"/>
        </w:rPr>
      </w:pPr>
      <w:r>
        <w:rPr>
          <w:rFonts w:hint="eastAsia"/>
        </w:rPr>
        <w:t>最后的总结之前的思考：我们为什么要追？</w:t>
      </w:r>
    </w:p>
    <w:p w14:paraId="7313CC5C" w14:textId="77777777" w:rsidR="00D46F52" w:rsidRDefault="00D46F52">
      <w:pPr>
        <w:rPr>
          <w:rFonts w:hint="eastAsia"/>
        </w:rPr>
      </w:pPr>
      <w:r>
        <w:rPr>
          <w:rFonts w:hint="eastAsia"/>
        </w:rPr>
        <w:t>或许有人会问，在这个瞬息万变的时代里，为什么还要执着于“追”呢？答案其实很简单，因为只有当我们勇敢地迈出第一步时，才有可能发现更多可能性。正如一句名言所说：“机会总是留给有准备的人。”每一个选择“追”的瞬间，都可能开启一段非凡的人生旅程。</w:t>
      </w:r>
    </w:p>
    <w:p w14:paraId="16030929" w14:textId="77777777" w:rsidR="00D46F52" w:rsidRDefault="00D46F52">
      <w:pPr>
        <w:rPr>
          <w:rFonts w:hint="eastAsia"/>
        </w:rPr>
      </w:pPr>
    </w:p>
    <w:p w14:paraId="7916422C" w14:textId="77777777" w:rsidR="00D46F52" w:rsidRDefault="00D46F52">
      <w:pPr>
        <w:rPr>
          <w:rFonts w:hint="eastAsia"/>
        </w:rPr>
      </w:pPr>
      <w:r>
        <w:rPr>
          <w:rFonts w:hint="eastAsia"/>
        </w:rPr>
        <w:t>本文是由懂得生活网（dongdeshenghuo.com）为大家创作</w:t>
      </w:r>
    </w:p>
    <w:p w14:paraId="1891EA43" w14:textId="0D831701" w:rsidR="00ED5C1D" w:rsidRDefault="00ED5C1D"/>
    <w:sectPr w:rsidR="00ED5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1D"/>
    <w:rsid w:val="00B34D22"/>
    <w:rsid w:val="00D46F52"/>
    <w:rsid w:val="00ED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DCBD8-A3AB-4B38-A7E2-BB756891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C1D"/>
    <w:rPr>
      <w:rFonts w:cstheme="majorBidi"/>
      <w:color w:val="2F5496" w:themeColor="accent1" w:themeShade="BF"/>
      <w:sz w:val="28"/>
      <w:szCs w:val="28"/>
    </w:rPr>
  </w:style>
  <w:style w:type="character" w:customStyle="1" w:styleId="50">
    <w:name w:val="标题 5 字符"/>
    <w:basedOn w:val="a0"/>
    <w:link w:val="5"/>
    <w:uiPriority w:val="9"/>
    <w:semiHidden/>
    <w:rsid w:val="00ED5C1D"/>
    <w:rPr>
      <w:rFonts w:cstheme="majorBidi"/>
      <w:color w:val="2F5496" w:themeColor="accent1" w:themeShade="BF"/>
      <w:sz w:val="24"/>
    </w:rPr>
  </w:style>
  <w:style w:type="character" w:customStyle="1" w:styleId="60">
    <w:name w:val="标题 6 字符"/>
    <w:basedOn w:val="a0"/>
    <w:link w:val="6"/>
    <w:uiPriority w:val="9"/>
    <w:semiHidden/>
    <w:rsid w:val="00ED5C1D"/>
    <w:rPr>
      <w:rFonts w:cstheme="majorBidi"/>
      <w:b/>
      <w:bCs/>
      <w:color w:val="2F5496" w:themeColor="accent1" w:themeShade="BF"/>
    </w:rPr>
  </w:style>
  <w:style w:type="character" w:customStyle="1" w:styleId="70">
    <w:name w:val="标题 7 字符"/>
    <w:basedOn w:val="a0"/>
    <w:link w:val="7"/>
    <w:uiPriority w:val="9"/>
    <w:semiHidden/>
    <w:rsid w:val="00ED5C1D"/>
    <w:rPr>
      <w:rFonts w:cstheme="majorBidi"/>
      <w:b/>
      <w:bCs/>
      <w:color w:val="595959" w:themeColor="text1" w:themeTint="A6"/>
    </w:rPr>
  </w:style>
  <w:style w:type="character" w:customStyle="1" w:styleId="80">
    <w:name w:val="标题 8 字符"/>
    <w:basedOn w:val="a0"/>
    <w:link w:val="8"/>
    <w:uiPriority w:val="9"/>
    <w:semiHidden/>
    <w:rsid w:val="00ED5C1D"/>
    <w:rPr>
      <w:rFonts w:cstheme="majorBidi"/>
      <w:color w:val="595959" w:themeColor="text1" w:themeTint="A6"/>
    </w:rPr>
  </w:style>
  <w:style w:type="character" w:customStyle="1" w:styleId="90">
    <w:name w:val="标题 9 字符"/>
    <w:basedOn w:val="a0"/>
    <w:link w:val="9"/>
    <w:uiPriority w:val="9"/>
    <w:semiHidden/>
    <w:rsid w:val="00ED5C1D"/>
    <w:rPr>
      <w:rFonts w:eastAsiaTheme="majorEastAsia" w:cstheme="majorBidi"/>
      <w:color w:val="595959" w:themeColor="text1" w:themeTint="A6"/>
    </w:rPr>
  </w:style>
  <w:style w:type="paragraph" w:styleId="a3">
    <w:name w:val="Title"/>
    <w:basedOn w:val="a"/>
    <w:next w:val="a"/>
    <w:link w:val="a4"/>
    <w:uiPriority w:val="10"/>
    <w:qFormat/>
    <w:rsid w:val="00ED5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C1D"/>
    <w:pPr>
      <w:spacing w:before="160"/>
      <w:jc w:val="center"/>
    </w:pPr>
    <w:rPr>
      <w:i/>
      <w:iCs/>
      <w:color w:val="404040" w:themeColor="text1" w:themeTint="BF"/>
    </w:rPr>
  </w:style>
  <w:style w:type="character" w:customStyle="1" w:styleId="a8">
    <w:name w:val="引用 字符"/>
    <w:basedOn w:val="a0"/>
    <w:link w:val="a7"/>
    <w:uiPriority w:val="29"/>
    <w:rsid w:val="00ED5C1D"/>
    <w:rPr>
      <w:i/>
      <w:iCs/>
      <w:color w:val="404040" w:themeColor="text1" w:themeTint="BF"/>
    </w:rPr>
  </w:style>
  <w:style w:type="paragraph" w:styleId="a9">
    <w:name w:val="List Paragraph"/>
    <w:basedOn w:val="a"/>
    <w:uiPriority w:val="34"/>
    <w:qFormat/>
    <w:rsid w:val="00ED5C1D"/>
    <w:pPr>
      <w:ind w:left="720"/>
      <w:contextualSpacing/>
    </w:pPr>
  </w:style>
  <w:style w:type="character" w:styleId="aa">
    <w:name w:val="Intense Emphasis"/>
    <w:basedOn w:val="a0"/>
    <w:uiPriority w:val="21"/>
    <w:qFormat/>
    <w:rsid w:val="00ED5C1D"/>
    <w:rPr>
      <w:i/>
      <w:iCs/>
      <w:color w:val="2F5496" w:themeColor="accent1" w:themeShade="BF"/>
    </w:rPr>
  </w:style>
  <w:style w:type="paragraph" w:styleId="ab">
    <w:name w:val="Intense Quote"/>
    <w:basedOn w:val="a"/>
    <w:next w:val="a"/>
    <w:link w:val="ac"/>
    <w:uiPriority w:val="30"/>
    <w:qFormat/>
    <w:rsid w:val="00ED5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C1D"/>
    <w:rPr>
      <w:i/>
      <w:iCs/>
      <w:color w:val="2F5496" w:themeColor="accent1" w:themeShade="BF"/>
    </w:rPr>
  </w:style>
  <w:style w:type="character" w:styleId="ad">
    <w:name w:val="Intense Reference"/>
    <w:basedOn w:val="a0"/>
    <w:uiPriority w:val="32"/>
    <w:qFormat/>
    <w:rsid w:val="00ED5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