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2567" w14:textId="77777777" w:rsidR="00D354B6" w:rsidRDefault="00D354B6">
      <w:pPr>
        <w:rPr>
          <w:rFonts w:hint="eastAsia"/>
        </w:rPr>
      </w:pPr>
      <w:r>
        <w:rPr>
          <w:rFonts w:hint="eastAsia"/>
        </w:rPr>
        <w:t>迂回的拼音和组词</w:t>
      </w:r>
    </w:p>
    <w:p w14:paraId="58EEA700" w14:textId="77777777" w:rsidR="00D354B6" w:rsidRDefault="00D354B6">
      <w:pPr>
        <w:rPr>
          <w:rFonts w:hint="eastAsia"/>
        </w:rPr>
      </w:pPr>
      <w:r>
        <w:rPr>
          <w:rFonts w:hint="eastAsia"/>
        </w:rPr>
        <w:t>“迂回”这个词，读作 yū huí，在汉语中有着独特的韵味和丰富的内涵。它不仅描绘了物理空间上的绕行，也象征着策略上的巧妙周旋。从字面意义来看，“yū”指的是弯曲、不直的意思，而“huí”则表示返回或环绕的动作。将两者结合，便形成了一个形象生动的词汇。</w:t>
      </w:r>
    </w:p>
    <w:p w14:paraId="7754DFC5" w14:textId="77777777" w:rsidR="00D354B6" w:rsidRDefault="00D354B6">
      <w:pPr>
        <w:rPr>
          <w:rFonts w:hint="eastAsia"/>
        </w:rPr>
      </w:pPr>
    </w:p>
    <w:p w14:paraId="05027AEC" w14:textId="77777777" w:rsidR="00D354B6" w:rsidRDefault="00D354B6">
      <w:pPr>
        <w:rPr>
          <w:rFonts w:hint="eastAsia"/>
        </w:rPr>
      </w:pPr>
      <w:r>
        <w:rPr>
          <w:rFonts w:hint="eastAsia"/>
        </w:rPr>
        <w:t>基本释义与用法</w:t>
      </w:r>
    </w:p>
    <w:p w14:paraId="40FD2547" w14:textId="77777777" w:rsidR="00D354B6" w:rsidRDefault="00D354B6">
      <w:pPr>
        <w:rPr>
          <w:rFonts w:hint="eastAsia"/>
        </w:rPr>
      </w:pPr>
      <w:r>
        <w:rPr>
          <w:rFonts w:hint="eastAsia"/>
        </w:rPr>
        <w:t>在实际应用中，“迂回”通常用来描述一种避免直接冲突的方法或路径。例如，在军事战略上，迂回战术是一种常见的作战方式，通过绕过敌人的正面防线，攻击其侧翼或后方，以达到出奇制胜的效果。在日常生活中，当我们遇到困难时，选择一条迂回的道路也是一种智慧的表现，意味着我们可以通过间接的方法解决问题，而不是硬碰硬地直接面对。</w:t>
      </w:r>
    </w:p>
    <w:p w14:paraId="76F23BA4" w14:textId="77777777" w:rsidR="00D354B6" w:rsidRDefault="00D354B6">
      <w:pPr>
        <w:rPr>
          <w:rFonts w:hint="eastAsia"/>
        </w:rPr>
      </w:pPr>
    </w:p>
    <w:p w14:paraId="46633271" w14:textId="77777777" w:rsidR="00D354B6" w:rsidRDefault="00D354B6">
      <w:pPr>
        <w:rPr>
          <w:rFonts w:hint="eastAsia"/>
        </w:rPr>
      </w:pPr>
      <w:r>
        <w:rPr>
          <w:rFonts w:hint="eastAsia"/>
        </w:rPr>
        <w:t>组词示例</w:t>
      </w:r>
    </w:p>
    <w:p w14:paraId="30DB6B37" w14:textId="77777777" w:rsidR="00D354B6" w:rsidRDefault="00D354B6">
      <w:pPr>
        <w:rPr>
          <w:rFonts w:hint="eastAsia"/>
        </w:rPr>
      </w:pPr>
      <w:r>
        <w:rPr>
          <w:rFonts w:hint="eastAsia"/>
        </w:rPr>
        <w:t>除了单独使用外，“迂回”还可以与其他词汇组合，形成新的词语或短语，进一步丰富了它的表达能力。比如，“迂回曲折”形容道路或者事情的发展过程非常复杂；“迂回前进”则是指采取非直线的方式向目标迈进。这些组合不仅展示了汉语词汇的多样性，也为我们的语言增添了色彩。</w:t>
      </w:r>
    </w:p>
    <w:p w14:paraId="3EA034D6" w14:textId="77777777" w:rsidR="00D354B6" w:rsidRDefault="00D354B6">
      <w:pPr>
        <w:rPr>
          <w:rFonts w:hint="eastAsia"/>
        </w:rPr>
      </w:pPr>
    </w:p>
    <w:p w14:paraId="650A4736" w14:textId="77777777" w:rsidR="00D354B6" w:rsidRDefault="00D354B6">
      <w:pPr>
        <w:rPr>
          <w:rFonts w:hint="eastAsia"/>
        </w:rPr>
      </w:pPr>
      <w:r>
        <w:rPr>
          <w:rFonts w:hint="eastAsia"/>
        </w:rPr>
        <w:t>文化背景中的“迂回”</w:t>
      </w:r>
    </w:p>
    <w:p w14:paraId="15DC2487" w14:textId="77777777" w:rsidR="00D354B6" w:rsidRDefault="00D354B6">
      <w:pPr>
        <w:rPr>
          <w:rFonts w:hint="eastAsia"/>
        </w:rPr>
      </w:pPr>
      <w:r>
        <w:rPr>
          <w:rFonts w:hint="eastAsia"/>
        </w:rPr>
        <w:t>在中国传统文化中，“迂回”的思想也占据了一席之地。古代兵书《孙子兵法》中就有不少关于如何运用迂回战术来取得战争胜利的例子。同时，在人际交往中，懂得适时地采用迂回手段处理问题的人往往能够更好地维护人际关系，化解矛盾。因此，“迂回”不仅仅是一个简单的词汇，更是一种深邃的文化符号，反映了中华民族处理事务的独特智慧。</w:t>
      </w:r>
    </w:p>
    <w:p w14:paraId="694152AC" w14:textId="77777777" w:rsidR="00D354B6" w:rsidRDefault="00D354B6">
      <w:pPr>
        <w:rPr>
          <w:rFonts w:hint="eastAsia"/>
        </w:rPr>
      </w:pPr>
    </w:p>
    <w:p w14:paraId="419D6DD7" w14:textId="77777777" w:rsidR="00D354B6" w:rsidRDefault="00D354B6">
      <w:pPr>
        <w:rPr>
          <w:rFonts w:hint="eastAsia"/>
        </w:rPr>
      </w:pPr>
      <w:r>
        <w:rPr>
          <w:rFonts w:hint="eastAsia"/>
        </w:rPr>
        <w:t>现代社会中的应用</w:t>
      </w:r>
    </w:p>
    <w:p w14:paraId="3A9769B1" w14:textId="77777777" w:rsidR="00D354B6" w:rsidRDefault="00D354B6">
      <w:pPr>
        <w:rPr>
          <w:rFonts w:hint="eastAsia"/>
        </w:rPr>
      </w:pPr>
      <w:r>
        <w:rPr>
          <w:rFonts w:hint="eastAsia"/>
        </w:rPr>
        <w:t>随着时代的发展，“迂回”的概念也在不断演变，被广泛应用于各个领域。在商业谈判中，迂回策略可以帮助双方找到共同点，达成互利共赢的局面；在艺术创作方面，迂回的手法可以增加作品的层次感和深度，使观众产生更多的思考空间。可以说，“迂回”作为一种思维方式，已经深深地融入到了现代社会的方方面面。</w:t>
      </w:r>
    </w:p>
    <w:p w14:paraId="712EC5F0" w14:textId="77777777" w:rsidR="00D354B6" w:rsidRDefault="00D354B6">
      <w:pPr>
        <w:rPr>
          <w:rFonts w:hint="eastAsia"/>
        </w:rPr>
      </w:pPr>
    </w:p>
    <w:p w14:paraId="1DC25838" w14:textId="77777777" w:rsidR="00D354B6" w:rsidRDefault="00D354B6">
      <w:pPr>
        <w:rPr>
          <w:rFonts w:hint="eastAsia"/>
        </w:rPr>
      </w:pPr>
    </w:p>
    <w:p w14:paraId="39BE1B21" w14:textId="77777777" w:rsidR="00D354B6" w:rsidRDefault="00D354B6">
      <w:pPr>
        <w:rPr>
          <w:rFonts w:hint="eastAsia"/>
        </w:rPr>
      </w:pPr>
      <w:r>
        <w:rPr>
          <w:rFonts w:hint="eastAsia"/>
        </w:rPr>
        <w:t>本文是由懂得生活网（dongdeshenghuo.com）为大家创作</w:t>
      </w:r>
    </w:p>
    <w:p w14:paraId="2881FCFF" w14:textId="16D9B9EB" w:rsidR="008B5C2B" w:rsidRDefault="008B5C2B"/>
    <w:sectPr w:rsidR="008B5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2B"/>
    <w:rsid w:val="008B5C2B"/>
    <w:rsid w:val="00B34D22"/>
    <w:rsid w:val="00D3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E60E8-BA09-41C2-A81D-A6800A10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C2B"/>
    <w:rPr>
      <w:rFonts w:cstheme="majorBidi"/>
      <w:color w:val="2F5496" w:themeColor="accent1" w:themeShade="BF"/>
      <w:sz w:val="28"/>
      <w:szCs w:val="28"/>
    </w:rPr>
  </w:style>
  <w:style w:type="character" w:customStyle="1" w:styleId="50">
    <w:name w:val="标题 5 字符"/>
    <w:basedOn w:val="a0"/>
    <w:link w:val="5"/>
    <w:uiPriority w:val="9"/>
    <w:semiHidden/>
    <w:rsid w:val="008B5C2B"/>
    <w:rPr>
      <w:rFonts w:cstheme="majorBidi"/>
      <w:color w:val="2F5496" w:themeColor="accent1" w:themeShade="BF"/>
      <w:sz w:val="24"/>
    </w:rPr>
  </w:style>
  <w:style w:type="character" w:customStyle="1" w:styleId="60">
    <w:name w:val="标题 6 字符"/>
    <w:basedOn w:val="a0"/>
    <w:link w:val="6"/>
    <w:uiPriority w:val="9"/>
    <w:semiHidden/>
    <w:rsid w:val="008B5C2B"/>
    <w:rPr>
      <w:rFonts w:cstheme="majorBidi"/>
      <w:b/>
      <w:bCs/>
      <w:color w:val="2F5496" w:themeColor="accent1" w:themeShade="BF"/>
    </w:rPr>
  </w:style>
  <w:style w:type="character" w:customStyle="1" w:styleId="70">
    <w:name w:val="标题 7 字符"/>
    <w:basedOn w:val="a0"/>
    <w:link w:val="7"/>
    <w:uiPriority w:val="9"/>
    <w:semiHidden/>
    <w:rsid w:val="008B5C2B"/>
    <w:rPr>
      <w:rFonts w:cstheme="majorBidi"/>
      <w:b/>
      <w:bCs/>
      <w:color w:val="595959" w:themeColor="text1" w:themeTint="A6"/>
    </w:rPr>
  </w:style>
  <w:style w:type="character" w:customStyle="1" w:styleId="80">
    <w:name w:val="标题 8 字符"/>
    <w:basedOn w:val="a0"/>
    <w:link w:val="8"/>
    <w:uiPriority w:val="9"/>
    <w:semiHidden/>
    <w:rsid w:val="008B5C2B"/>
    <w:rPr>
      <w:rFonts w:cstheme="majorBidi"/>
      <w:color w:val="595959" w:themeColor="text1" w:themeTint="A6"/>
    </w:rPr>
  </w:style>
  <w:style w:type="character" w:customStyle="1" w:styleId="90">
    <w:name w:val="标题 9 字符"/>
    <w:basedOn w:val="a0"/>
    <w:link w:val="9"/>
    <w:uiPriority w:val="9"/>
    <w:semiHidden/>
    <w:rsid w:val="008B5C2B"/>
    <w:rPr>
      <w:rFonts w:eastAsiaTheme="majorEastAsia" w:cstheme="majorBidi"/>
      <w:color w:val="595959" w:themeColor="text1" w:themeTint="A6"/>
    </w:rPr>
  </w:style>
  <w:style w:type="paragraph" w:styleId="a3">
    <w:name w:val="Title"/>
    <w:basedOn w:val="a"/>
    <w:next w:val="a"/>
    <w:link w:val="a4"/>
    <w:uiPriority w:val="10"/>
    <w:qFormat/>
    <w:rsid w:val="008B5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C2B"/>
    <w:pPr>
      <w:spacing w:before="160"/>
      <w:jc w:val="center"/>
    </w:pPr>
    <w:rPr>
      <w:i/>
      <w:iCs/>
      <w:color w:val="404040" w:themeColor="text1" w:themeTint="BF"/>
    </w:rPr>
  </w:style>
  <w:style w:type="character" w:customStyle="1" w:styleId="a8">
    <w:name w:val="引用 字符"/>
    <w:basedOn w:val="a0"/>
    <w:link w:val="a7"/>
    <w:uiPriority w:val="29"/>
    <w:rsid w:val="008B5C2B"/>
    <w:rPr>
      <w:i/>
      <w:iCs/>
      <w:color w:val="404040" w:themeColor="text1" w:themeTint="BF"/>
    </w:rPr>
  </w:style>
  <w:style w:type="paragraph" w:styleId="a9">
    <w:name w:val="List Paragraph"/>
    <w:basedOn w:val="a"/>
    <w:uiPriority w:val="34"/>
    <w:qFormat/>
    <w:rsid w:val="008B5C2B"/>
    <w:pPr>
      <w:ind w:left="720"/>
      <w:contextualSpacing/>
    </w:pPr>
  </w:style>
  <w:style w:type="character" w:styleId="aa">
    <w:name w:val="Intense Emphasis"/>
    <w:basedOn w:val="a0"/>
    <w:uiPriority w:val="21"/>
    <w:qFormat/>
    <w:rsid w:val="008B5C2B"/>
    <w:rPr>
      <w:i/>
      <w:iCs/>
      <w:color w:val="2F5496" w:themeColor="accent1" w:themeShade="BF"/>
    </w:rPr>
  </w:style>
  <w:style w:type="paragraph" w:styleId="ab">
    <w:name w:val="Intense Quote"/>
    <w:basedOn w:val="a"/>
    <w:next w:val="a"/>
    <w:link w:val="ac"/>
    <w:uiPriority w:val="30"/>
    <w:qFormat/>
    <w:rsid w:val="008B5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C2B"/>
    <w:rPr>
      <w:i/>
      <w:iCs/>
      <w:color w:val="2F5496" w:themeColor="accent1" w:themeShade="BF"/>
    </w:rPr>
  </w:style>
  <w:style w:type="character" w:styleId="ad">
    <w:name w:val="Intense Reference"/>
    <w:basedOn w:val="a0"/>
    <w:uiPriority w:val="32"/>
    <w:qFormat/>
    <w:rsid w:val="008B5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