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EF35" w14:textId="77777777" w:rsidR="006D0C28" w:rsidRDefault="006D0C28">
      <w:pPr>
        <w:rPr>
          <w:rFonts w:hint="eastAsia"/>
        </w:rPr>
      </w:pPr>
    </w:p>
    <w:p w14:paraId="4E1411DF" w14:textId="77777777" w:rsidR="006D0C28" w:rsidRDefault="006D0C28">
      <w:pPr>
        <w:rPr>
          <w:rFonts w:hint="eastAsia"/>
        </w:rPr>
      </w:pPr>
      <w:r>
        <w:rPr>
          <w:rFonts w:hint="eastAsia"/>
        </w:rPr>
        <w:t>转铅笔的拼音是什么？</w:t>
      </w:r>
    </w:p>
    <w:p w14:paraId="27681E1A" w14:textId="77777777" w:rsidR="006D0C28" w:rsidRDefault="006D0C28">
      <w:pPr>
        <w:rPr>
          <w:rFonts w:hint="eastAsia"/>
        </w:rPr>
      </w:pPr>
      <w:r>
        <w:rPr>
          <w:rFonts w:hint="eastAsia"/>
        </w:rPr>
        <w:t>在日常生活中，我们常常会遇到一些有趣的词语或动作，其中一个便是“转铅笔”。这个动作指的是用手指巧妙地旋转一支铅笔，使其围绕着手指快速旋转。而“转铅笔”的拼音则是“zhuàn qiān bǐ”。虽然看起来简单，但要掌握这一技巧却需要不少练习。</w:t>
      </w:r>
    </w:p>
    <w:p w14:paraId="18E9272F" w14:textId="77777777" w:rsidR="006D0C28" w:rsidRDefault="006D0C28">
      <w:pPr>
        <w:rPr>
          <w:rFonts w:hint="eastAsia"/>
        </w:rPr>
      </w:pPr>
    </w:p>
    <w:p w14:paraId="2A598C84" w14:textId="77777777" w:rsidR="006D0C28" w:rsidRDefault="006D0C28">
      <w:pPr>
        <w:rPr>
          <w:rFonts w:hint="eastAsia"/>
        </w:rPr>
      </w:pPr>
    </w:p>
    <w:p w14:paraId="1BEA8533" w14:textId="77777777" w:rsidR="006D0C28" w:rsidRDefault="006D0C28">
      <w:pPr>
        <w:rPr>
          <w:rFonts w:hint="eastAsia"/>
        </w:rPr>
      </w:pPr>
      <w:r>
        <w:rPr>
          <w:rFonts w:hint="eastAsia"/>
        </w:rPr>
        <w:t>转铅笔的历史背景</w:t>
      </w:r>
    </w:p>
    <w:p w14:paraId="041F749C" w14:textId="77777777" w:rsidR="006D0C28" w:rsidRDefault="006D0C28">
      <w:pPr>
        <w:rPr>
          <w:rFonts w:hint="eastAsia"/>
        </w:rPr>
      </w:pPr>
      <w:r>
        <w:rPr>
          <w:rFonts w:hint="eastAsia"/>
        </w:rPr>
        <w:t>尽管没有明确记载谁是第一个发明“转铅笔”这一小技巧的人，但它早已成为许多学生和办公室职员消磨时间、展示灵巧手法的一种方式。从上世纪开始，“转铅笔”就逐渐流行开来，成为了许多人童年记忆中的一部分。随着时间的发展，这种技艺不仅没有被淘汰，反而在网络上找到了新的生命，通过各种视频教程和挑战赛的形式得到了广泛的传播。</w:t>
      </w:r>
    </w:p>
    <w:p w14:paraId="56309C4F" w14:textId="77777777" w:rsidR="006D0C28" w:rsidRDefault="006D0C28">
      <w:pPr>
        <w:rPr>
          <w:rFonts w:hint="eastAsia"/>
        </w:rPr>
      </w:pPr>
    </w:p>
    <w:p w14:paraId="11228536" w14:textId="77777777" w:rsidR="006D0C28" w:rsidRDefault="006D0C28">
      <w:pPr>
        <w:rPr>
          <w:rFonts w:hint="eastAsia"/>
        </w:rPr>
      </w:pPr>
    </w:p>
    <w:p w14:paraId="35F9D4A3" w14:textId="77777777" w:rsidR="006D0C28" w:rsidRDefault="006D0C28">
      <w:pPr>
        <w:rPr>
          <w:rFonts w:hint="eastAsia"/>
        </w:rPr>
      </w:pPr>
      <w:r>
        <w:rPr>
          <w:rFonts w:hint="eastAsia"/>
        </w:rPr>
        <w:t>如何学习转铅笔</w:t>
      </w:r>
    </w:p>
    <w:p w14:paraId="7E8A2CDC" w14:textId="77777777" w:rsidR="006D0C28" w:rsidRDefault="006D0C28">
      <w:pPr>
        <w:rPr>
          <w:rFonts w:hint="eastAsia"/>
        </w:rPr>
      </w:pPr>
      <w:r>
        <w:rPr>
          <w:rFonts w:hint="eastAsia"/>
        </w:rPr>
        <w:t>想要学会转铅笔，首先要准备好一支合适的铅笔。铅笔不宜太长或太短，最好是普通长度的HB铅笔。接着，可以通过观看教学视频或者向已经掌握了这项技能的朋友请教来学习基本的动作。最初可能会觉得困难重重，但是只要保持耐心和坚持，很快就能掌握其中的窍门。还可以尝试不同的旋转方式，增加趣味性和挑战性。</w:t>
      </w:r>
    </w:p>
    <w:p w14:paraId="7C0F1E14" w14:textId="77777777" w:rsidR="006D0C28" w:rsidRDefault="006D0C28">
      <w:pPr>
        <w:rPr>
          <w:rFonts w:hint="eastAsia"/>
        </w:rPr>
      </w:pPr>
    </w:p>
    <w:p w14:paraId="42E6DD1A" w14:textId="77777777" w:rsidR="006D0C28" w:rsidRDefault="006D0C28">
      <w:pPr>
        <w:rPr>
          <w:rFonts w:hint="eastAsia"/>
        </w:rPr>
      </w:pPr>
    </w:p>
    <w:p w14:paraId="481628A4" w14:textId="77777777" w:rsidR="006D0C28" w:rsidRDefault="006D0C28">
      <w:pPr>
        <w:rPr>
          <w:rFonts w:hint="eastAsia"/>
        </w:rPr>
      </w:pPr>
      <w:r>
        <w:rPr>
          <w:rFonts w:hint="eastAsia"/>
        </w:rPr>
        <w:t>转铅笔的文化意义</w:t>
      </w:r>
    </w:p>
    <w:p w14:paraId="5B2789B9" w14:textId="77777777" w:rsidR="006D0C28" w:rsidRDefault="006D0C28">
      <w:pPr>
        <w:rPr>
          <w:rFonts w:hint="eastAsia"/>
        </w:rPr>
      </w:pPr>
      <w:r>
        <w:rPr>
          <w:rFonts w:hint="eastAsia"/>
        </w:rPr>
        <w:t>在现代文化中，转铅笔不仅仅是一种简单的手部技巧，它还代表了一种轻松愉快的生活态度。无论是在紧张的学习还是忙碌的工作间隙，拿出一支铅笔轻轻旋转几圈，都可以有效地缓解压力，让心情变得更加愉悦。在某些情况下，熟练地转铅笔还能给人留下聪明、机智的印象，因此也被视为一种非正式的社交技能。</w:t>
      </w:r>
    </w:p>
    <w:p w14:paraId="78EA293A" w14:textId="77777777" w:rsidR="006D0C28" w:rsidRDefault="006D0C28">
      <w:pPr>
        <w:rPr>
          <w:rFonts w:hint="eastAsia"/>
        </w:rPr>
      </w:pPr>
    </w:p>
    <w:p w14:paraId="0DA657E9" w14:textId="77777777" w:rsidR="006D0C28" w:rsidRDefault="006D0C28">
      <w:pPr>
        <w:rPr>
          <w:rFonts w:hint="eastAsia"/>
        </w:rPr>
      </w:pPr>
    </w:p>
    <w:p w14:paraId="7EC927D9" w14:textId="77777777" w:rsidR="006D0C28" w:rsidRDefault="006D0C28">
      <w:pPr>
        <w:rPr>
          <w:rFonts w:hint="eastAsia"/>
        </w:rPr>
      </w:pPr>
      <w:r>
        <w:rPr>
          <w:rFonts w:hint="eastAsia"/>
        </w:rPr>
        <w:t>最后的总结</w:t>
      </w:r>
    </w:p>
    <w:p w14:paraId="6329F9C7" w14:textId="77777777" w:rsidR="006D0C28" w:rsidRDefault="006D0C28">
      <w:pPr>
        <w:rPr>
          <w:rFonts w:hint="eastAsia"/>
        </w:rPr>
      </w:pPr>
      <w:r>
        <w:rPr>
          <w:rFonts w:hint="eastAsia"/>
        </w:rPr>
        <w:t>“转铅笔”的拼音为“zhuàn qiān bǐ”，它不仅是一项有趣的手部技巧，也是一种独特的文化现象。通过学习转铅笔，不仅可以锻炼手指的灵活性，还能在一定程度上放松心情，享受生活中的小乐趣。无论是作为一项个人爱好，还是与朋友分享的小技巧，转铅笔都有着不可忽视的魅力。</w:t>
      </w:r>
    </w:p>
    <w:p w14:paraId="6F038599" w14:textId="77777777" w:rsidR="006D0C28" w:rsidRDefault="006D0C28">
      <w:pPr>
        <w:rPr>
          <w:rFonts w:hint="eastAsia"/>
        </w:rPr>
      </w:pPr>
    </w:p>
    <w:p w14:paraId="664D4A96" w14:textId="77777777" w:rsidR="006D0C28" w:rsidRDefault="006D0C28">
      <w:pPr>
        <w:rPr>
          <w:rFonts w:hint="eastAsia"/>
        </w:rPr>
      </w:pPr>
      <w:r>
        <w:rPr>
          <w:rFonts w:hint="eastAsia"/>
        </w:rPr>
        <w:t>本文是由懂得生活网（dongdeshenghuo.com）为大家创作</w:t>
      </w:r>
    </w:p>
    <w:p w14:paraId="48B5B1AF" w14:textId="493DE37F" w:rsidR="00ED0209" w:rsidRDefault="00ED0209"/>
    <w:sectPr w:rsidR="00ED0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09"/>
    <w:rsid w:val="006D0C28"/>
    <w:rsid w:val="00B34D22"/>
    <w:rsid w:val="00ED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6F815-D12F-4FE4-89B3-FCDFE0D4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209"/>
    <w:rPr>
      <w:rFonts w:cstheme="majorBidi"/>
      <w:color w:val="2F5496" w:themeColor="accent1" w:themeShade="BF"/>
      <w:sz w:val="28"/>
      <w:szCs w:val="28"/>
    </w:rPr>
  </w:style>
  <w:style w:type="character" w:customStyle="1" w:styleId="50">
    <w:name w:val="标题 5 字符"/>
    <w:basedOn w:val="a0"/>
    <w:link w:val="5"/>
    <w:uiPriority w:val="9"/>
    <w:semiHidden/>
    <w:rsid w:val="00ED0209"/>
    <w:rPr>
      <w:rFonts w:cstheme="majorBidi"/>
      <w:color w:val="2F5496" w:themeColor="accent1" w:themeShade="BF"/>
      <w:sz w:val="24"/>
    </w:rPr>
  </w:style>
  <w:style w:type="character" w:customStyle="1" w:styleId="60">
    <w:name w:val="标题 6 字符"/>
    <w:basedOn w:val="a0"/>
    <w:link w:val="6"/>
    <w:uiPriority w:val="9"/>
    <w:semiHidden/>
    <w:rsid w:val="00ED0209"/>
    <w:rPr>
      <w:rFonts w:cstheme="majorBidi"/>
      <w:b/>
      <w:bCs/>
      <w:color w:val="2F5496" w:themeColor="accent1" w:themeShade="BF"/>
    </w:rPr>
  </w:style>
  <w:style w:type="character" w:customStyle="1" w:styleId="70">
    <w:name w:val="标题 7 字符"/>
    <w:basedOn w:val="a0"/>
    <w:link w:val="7"/>
    <w:uiPriority w:val="9"/>
    <w:semiHidden/>
    <w:rsid w:val="00ED0209"/>
    <w:rPr>
      <w:rFonts w:cstheme="majorBidi"/>
      <w:b/>
      <w:bCs/>
      <w:color w:val="595959" w:themeColor="text1" w:themeTint="A6"/>
    </w:rPr>
  </w:style>
  <w:style w:type="character" w:customStyle="1" w:styleId="80">
    <w:name w:val="标题 8 字符"/>
    <w:basedOn w:val="a0"/>
    <w:link w:val="8"/>
    <w:uiPriority w:val="9"/>
    <w:semiHidden/>
    <w:rsid w:val="00ED0209"/>
    <w:rPr>
      <w:rFonts w:cstheme="majorBidi"/>
      <w:color w:val="595959" w:themeColor="text1" w:themeTint="A6"/>
    </w:rPr>
  </w:style>
  <w:style w:type="character" w:customStyle="1" w:styleId="90">
    <w:name w:val="标题 9 字符"/>
    <w:basedOn w:val="a0"/>
    <w:link w:val="9"/>
    <w:uiPriority w:val="9"/>
    <w:semiHidden/>
    <w:rsid w:val="00ED0209"/>
    <w:rPr>
      <w:rFonts w:eastAsiaTheme="majorEastAsia" w:cstheme="majorBidi"/>
      <w:color w:val="595959" w:themeColor="text1" w:themeTint="A6"/>
    </w:rPr>
  </w:style>
  <w:style w:type="paragraph" w:styleId="a3">
    <w:name w:val="Title"/>
    <w:basedOn w:val="a"/>
    <w:next w:val="a"/>
    <w:link w:val="a4"/>
    <w:uiPriority w:val="10"/>
    <w:qFormat/>
    <w:rsid w:val="00ED0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209"/>
    <w:pPr>
      <w:spacing w:before="160"/>
      <w:jc w:val="center"/>
    </w:pPr>
    <w:rPr>
      <w:i/>
      <w:iCs/>
      <w:color w:val="404040" w:themeColor="text1" w:themeTint="BF"/>
    </w:rPr>
  </w:style>
  <w:style w:type="character" w:customStyle="1" w:styleId="a8">
    <w:name w:val="引用 字符"/>
    <w:basedOn w:val="a0"/>
    <w:link w:val="a7"/>
    <w:uiPriority w:val="29"/>
    <w:rsid w:val="00ED0209"/>
    <w:rPr>
      <w:i/>
      <w:iCs/>
      <w:color w:val="404040" w:themeColor="text1" w:themeTint="BF"/>
    </w:rPr>
  </w:style>
  <w:style w:type="paragraph" w:styleId="a9">
    <w:name w:val="List Paragraph"/>
    <w:basedOn w:val="a"/>
    <w:uiPriority w:val="34"/>
    <w:qFormat/>
    <w:rsid w:val="00ED0209"/>
    <w:pPr>
      <w:ind w:left="720"/>
      <w:contextualSpacing/>
    </w:pPr>
  </w:style>
  <w:style w:type="character" w:styleId="aa">
    <w:name w:val="Intense Emphasis"/>
    <w:basedOn w:val="a0"/>
    <w:uiPriority w:val="21"/>
    <w:qFormat/>
    <w:rsid w:val="00ED0209"/>
    <w:rPr>
      <w:i/>
      <w:iCs/>
      <w:color w:val="2F5496" w:themeColor="accent1" w:themeShade="BF"/>
    </w:rPr>
  </w:style>
  <w:style w:type="paragraph" w:styleId="ab">
    <w:name w:val="Intense Quote"/>
    <w:basedOn w:val="a"/>
    <w:next w:val="a"/>
    <w:link w:val="ac"/>
    <w:uiPriority w:val="30"/>
    <w:qFormat/>
    <w:rsid w:val="00ED0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209"/>
    <w:rPr>
      <w:i/>
      <w:iCs/>
      <w:color w:val="2F5496" w:themeColor="accent1" w:themeShade="BF"/>
    </w:rPr>
  </w:style>
  <w:style w:type="character" w:styleId="ad">
    <w:name w:val="Intense Reference"/>
    <w:basedOn w:val="a0"/>
    <w:uiPriority w:val="32"/>
    <w:qFormat/>
    <w:rsid w:val="00ED0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