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DC1F" w14:textId="77777777" w:rsidR="000D3D95" w:rsidRDefault="000D3D95">
      <w:pPr>
        <w:rPr>
          <w:rFonts w:hint="eastAsia"/>
        </w:rPr>
      </w:pPr>
      <w:r>
        <w:rPr>
          <w:rFonts w:hint="eastAsia"/>
        </w:rPr>
        <w:t>Zhao Jisheng：一位中国当代艺术家的探索与表达</w:t>
      </w:r>
    </w:p>
    <w:p w14:paraId="2DA0665B" w14:textId="77777777" w:rsidR="000D3D95" w:rsidRDefault="000D3D95">
      <w:pPr>
        <w:rPr>
          <w:rFonts w:hint="eastAsia"/>
        </w:rPr>
      </w:pPr>
      <w:r>
        <w:rPr>
          <w:rFonts w:hint="eastAsia"/>
        </w:rPr>
        <w:t>在艺术的广袤星空中，有一位以其独特的视角和创新精神而闪耀的名字——赵几声（Zhao Jisheng）。作为一位活跃于二十一世纪的中国艺术家，他的作品不仅展现了个人对艺术形式的深刻理解，更承载了对中国传统文化的致敬与现代生活的反思。赵几声的艺术生涯始于他对绘画基础的扎实掌握，而后逐渐扩展至装置、影像等多种媒介，成为了一位跨领域的综合型创作者。</w:t>
      </w:r>
    </w:p>
    <w:p w14:paraId="3AC7C77A" w14:textId="77777777" w:rsidR="000D3D95" w:rsidRDefault="000D3D95">
      <w:pPr>
        <w:rPr>
          <w:rFonts w:hint="eastAsia"/>
        </w:rPr>
      </w:pPr>
    </w:p>
    <w:p w14:paraId="317C97D8" w14:textId="77777777" w:rsidR="000D3D95" w:rsidRDefault="000D3D95">
      <w:pPr>
        <w:rPr>
          <w:rFonts w:hint="eastAsia"/>
        </w:rPr>
      </w:pPr>
    </w:p>
    <w:p w14:paraId="2F5A586D" w14:textId="77777777" w:rsidR="000D3D95" w:rsidRDefault="000D3D95">
      <w:pPr>
        <w:rPr>
          <w:rFonts w:hint="eastAsia"/>
        </w:rPr>
      </w:pPr>
      <w:r>
        <w:rPr>
          <w:rFonts w:hint="eastAsia"/>
        </w:rPr>
        <w:t>成长背景与早期影响</w:t>
      </w:r>
    </w:p>
    <w:p w14:paraId="3C87F75D" w14:textId="77777777" w:rsidR="000D3D95" w:rsidRDefault="000D3D95">
      <w:pPr>
        <w:rPr>
          <w:rFonts w:hint="eastAsia"/>
        </w:rPr>
      </w:pPr>
      <w:r>
        <w:rPr>
          <w:rFonts w:hint="eastAsia"/>
        </w:rPr>
        <w:t>赵几声出生于一个充满文化气息的家庭，自幼便浸润在中国传统艺术的熏陶之下。这种家庭环境为他日后的创作奠定了深厚的文化根基。青年时期的赵几声接受了系统的美术教育，并有幸接触到来自世界各地的艺术理念，这使得他的视野不再局限于本土，而是放眼全球。正是这些经历，塑造了赵几声开放包容的艺术态度以及对多元文化的强烈兴趣。</w:t>
      </w:r>
    </w:p>
    <w:p w14:paraId="202D9027" w14:textId="77777777" w:rsidR="000D3D95" w:rsidRDefault="000D3D95">
      <w:pPr>
        <w:rPr>
          <w:rFonts w:hint="eastAsia"/>
        </w:rPr>
      </w:pPr>
    </w:p>
    <w:p w14:paraId="088BBB43" w14:textId="77777777" w:rsidR="000D3D95" w:rsidRDefault="000D3D95">
      <w:pPr>
        <w:rPr>
          <w:rFonts w:hint="eastAsia"/>
        </w:rPr>
      </w:pPr>
    </w:p>
    <w:p w14:paraId="3946DCCF" w14:textId="77777777" w:rsidR="000D3D95" w:rsidRDefault="000D3D95">
      <w:pPr>
        <w:rPr>
          <w:rFonts w:hint="eastAsia"/>
        </w:rPr>
      </w:pPr>
      <w:r>
        <w:rPr>
          <w:rFonts w:hint="eastAsia"/>
        </w:rPr>
        <w:t>艺术风格与主题</w:t>
      </w:r>
    </w:p>
    <w:p w14:paraId="24DD34A1" w14:textId="77777777" w:rsidR="000D3D95" w:rsidRDefault="000D3D95">
      <w:pPr>
        <w:rPr>
          <w:rFonts w:hint="eastAsia"/>
        </w:rPr>
      </w:pPr>
      <w:r>
        <w:rPr>
          <w:rFonts w:hint="eastAsia"/>
        </w:rPr>
        <w:t>赵几声的作品往往融合了东方哲学思想与西方表现手法，试图打破两者之间的界限。他擅长运用象征性的图像来传达复杂的情感和观念，如在其代表作《时光之河》中，通过流动的线条和变幻的颜色表达了时间流逝不可逆转的本质。他还关注社会现象和个人内心世界之间的关系，在作品里探讨人与自然、科技发展带来的挑战等议题。这些深刻的思考让观众能够在欣赏艺术的同时引发共鸣并进行自我审视。</w:t>
      </w:r>
    </w:p>
    <w:p w14:paraId="7F014D5A" w14:textId="77777777" w:rsidR="000D3D95" w:rsidRDefault="000D3D95">
      <w:pPr>
        <w:rPr>
          <w:rFonts w:hint="eastAsia"/>
        </w:rPr>
      </w:pPr>
    </w:p>
    <w:p w14:paraId="025FB261" w14:textId="77777777" w:rsidR="000D3D95" w:rsidRDefault="000D3D95">
      <w:pPr>
        <w:rPr>
          <w:rFonts w:hint="eastAsia"/>
        </w:rPr>
      </w:pPr>
    </w:p>
    <w:p w14:paraId="4F1D5C31" w14:textId="77777777" w:rsidR="000D3D95" w:rsidRDefault="000D3D95">
      <w:pPr>
        <w:rPr>
          <w:rFonts w:hint="eastAsia"/>
        </w:rPr>
      </w:pPr>
      <w:r>
        <w:rPr>
          <w:rFonts w:hint="eastAsia"/>
        </w:rPr>
        <w:t>重要展览与成就</w:t>
      </w:r>
    </w:p>
    <w:p w14:paraId="5F335454" w14:textId="77777777" w:rsidR="000D3D95" w:rsidRDefault="000D3D95">
      <w:pPr>
        <w:rPr>
          <w:rFonts w:hint="eastAsia"/>
        </w:rPr>
      </w:pPr>
      <w:r>
        <w:rPr>
          <w:rFonts w:hint="eastAsia"/>
        </w:rPr>
        <w:t>近年来，赵几声积极参与国内外各大美术馆及画廊举办的个展与群展，获得了广泛好评。其中，《城市梦境》系列曾在威尼斯双年展上展出，吸引了众多国际友人的关注；而在北京今日美术馆举行的回顾展，则全面展示了其多年来在不同阶段的艺术探索成果。不仅如此，赵几声还因其卓越贡献被授予多个奖项，包括“年度最佳艺术家”称号，这无疑是对他在艺术领域所取得成就的高度认可。</w:t>
      </w:r>
    </w:p>
    <w:p w14:paraId="0A7FB647" w14:textId="77777777" w:rsidR="000D3D95" w:rsidRDefault="000D3D95">
      <w:pPr>
        <w:rPr>
          <w:rFonts w:hint="eastAsia"/>
        </w:rPr>
      </w:pPr>
    </w:p>
    <w:p w14:paraId="3AD20D3B" w14:textId="77777777" w:rsidR="000D3D95" w:rsidRDefault="000D3D95">
      <w:pPr>
        <w:rPr>
          <w:rFonts w:hint="eastAsia"/>
        </w:rPr>
      </w:pPr>
    </w:p>
    <w:p w14:paraId="1F1FF87A" w14:textId="77777777" w:rsidR="000D3D95" w:rsidRDefault="000D3D95">
      <w:pPr>
        <w:rPr>
          <w:rFonts w:hint="eastAsia"/>
        </w:rPr>
      </w:pPr>
      <w:r>
        <w:rPr>
          <w:rFonts w:hint="eastAsia"/>
        </w:rPr>
        <w:t>未来展望</w:t>
      </w:r>
    </w:p>
    <w:p w14:paraId="654F47D0" w14:textId="77777777" w:rsidR="000D3D95" w:rsidRDefault="000D3D95">
      <w:pPr>
        <w:rPr>
          <w:rFonts w:hint="eastAsia"/>
        </w:rPr>
      </w:pPr>
      <w:r>
        <w:rPr>
          <w:rFonts w:hint="eastAsia"/>
        </w:rPr>
        <w:t>面对快速变化的世界，赵几声始终保持着敏锐的感知力和不断求索的精神。他相信艺术是沟通不同文化和人群之间桥梁，希望通过自己的努力让更多人了解并喜爱上中国当代艺术。未来，赵几声计划继续深入挖掘传统文化资源，结合现代社会特点创造出更多富有启发性的作品。同时，他也期待与其他领域的创作者展开合作，共同推动文化艺术的发展进步。</w:t>
      </w:r>
    </w:p>
    <w:p w14:paraId="0FF78048" w14:textId="77777777" w:rsidR="000D3D95" w:rsidRDefault="000D3D95">
      <w:pPr>
        <w:rPr>
          <w:rFonts w:hint="eastAsia"/>
        </w:rPr>
      </w:pPr>
    </w:p>
    <w:p w14:paraId="32317FF9" w14:textId="77777777" w:rsidR="000D3D95" w:rsidRDefault="000D3D95">
      <w:pPr>
        <w:rPr>
          <w:rFonts w:hint="eastAsia"/>
        </w:rPr>
      </w:pPr>
      <w:r>
        <w:rPr>
          <w:rFonts w:hint="eastAsia"/>
        </w:rPr>
        <w:t>本文是由懂得生活网（dongdeshenghuo.com）为大家创作</w:t>
      </w:r>
    </w:p>
    <w:p w14:paraId="6286C3B4" w14:textId="2500FE88" w:rsidR="006441BE" w:rsidRDefault="006441BE"/>
    <w:sectPr w:rsidR="00644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BE"/>
    <w:rsid w:val="000D3D95"/>
    <w:rsid w:val="006441B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502D2-98E1-4A91-A560-A9DA3C15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1BE"/>
    <w:rPr>
      <w:rFonts w:cstheme="majorBidi"/>
      <w:color w:val="2F5496" w:themeColor="accent1" w:themeShade="BF"/>
      <w:sz w:val="28"/>
      <w:szCs w:val="28"/>
    </w:rPr>
  </w:style>
  <w:style w:type="character" w:customStyle="1" w:styleId="50">
    <w:name w:val="标题 5 字符"/>
    <w:basedOn w:val="a0"/>
    <w:link w:val="5"/>
    <w:uiPriority w:val="9"/>
    <w:semiHidden/>
    <w:rsid w:val="006441BE"/>
    <w:rPr>
      <w:rFonts w:cstheme="majorBidi"/>
      <w:color w:val="2F5496" w:themeColor="accent1" w:themeShade="BF"/>
      <w:sz w:val="24"/>
    </w:rPr>
  </w:style>
  <w:style w:type="character" w:customStyle="1" w:styleId="60">
    <w:name w:val="标题 6 字符"/>
    <w:basedOn w:val="a0"/>
    <w:link w:val="6"/>
    <w:uiPriority w:val="9"/>
    <w:semiHidden/>
    <w:rsid w:val="006441BE"/>
    <w:rPr>
      <w:rFonts w:cstheme="majorBidi"/>
      <w:b/>
      <w:bCs/>
      <w:color w:val="2F5496" w:themeColor="accent1" w:themeShade="BF"/>
    </w:rPr>
  </w:style>
  <w:style w:type="character" w:customStyle="1" w:styleId="70">
    <w:name w:val="标题 7 字符"/>
    <w:basedOn w:val="a0"/>
    <w:link w:val="7"/>
    <w:uiPriority w:val="9"/>
    <w:semiHidden/>
    <w:rsid w:val="006441BE"/>
    <w:rPr>
      <w:rFonts w:cstheme="majorBidi"/>
      <w:b/>
      <w:bCs/>
      <w:color w:val="595959" w:themeColor="text1" w:themeTint="A6"/>
    </w:rPr>
  </w:style>
  <w:style w:type="character" w:customStyle="1" w:styleId="80">
    <w:name w:val="标题 8 字符"/>
    <w:basedOn w:val="a0"/>
    <w:link w:val="8"/>
    <w:uiPriority w:val="9"/>
    <w:semiHidden/>
    <w:rsid w:val="006441BE"/>
    <w:rPr>
      <w:rFonts w:cstheme="majorBidi"/>
      <w:color w:val="595959" w:themeColor="text1" w:themeTint="A6"/>
    </w:rPr>
  </w:style>
  <w:style w:type="character" w:customStyle="1" w:styleId="90">
    <w:name w:val="标题 9 字符"/>
    <w:basedOn w:val="a0"/>
    <w:link w:val="9"/>
    <w:uiPriority w:val="9"/>
    <w:semiHidden/>
    <w:rsid w:val="006441BE"/>
    <w:rPr>
      <w:rFonts w:eastAsiaTheme="majorEastAsia" w:cstheme="majorBidi"/>
      <w:color w:val="595959" w:themeColor="text1" w:themeTint="A6"/>
    </w:rPr>
  </w:style>
  <w:style w:type="paragraph" w:styleId="a3">
    <w:name w:val="Title"/>
    <w:basedOn w:val="a"/>
    <w:next w:val="a"/>
    <w:link w:val="a4"/>
    <w:uiPriority w:val="10"/>
    <w:qFormat/>
    <w:rsid w:val="00644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1BE"/>
    <w:pPr>
      <w:spacing w:before="160"/>
      <w:jc w:val="center"/>
    </w:pPr>
    <w:rPr>
      <w:i/>
      <w:iCs/>
      <w:color w:val="404040" w:themeColor="text1" w:themeTint="BF"/>
    </w:rPr>
  </w:style>
  <w:style w:type="character" w:customStyle="1" w:styleId="a8">
    <w:name w:val="引用 字符"/>
    <w:basedOn w:val="a0"/>
    <w:link w:val="a7"/>
    <w:uiPriority w:val="29"/>
    <w:rsid w:val="006441BE"/>
    <w:rPr>
      <w:i/>
      <w:iCs/>
      <w:color w:val="404040" w:themeColor="text1" w:themeTint="BF"/>
    </w:rPr>
  </w:style>
  <w:style w:type="paragraph" w:styleId="a9">
    <w:name w:val="List Paragraph"/>
    <w:basedOn w:val="a"/>
    <w:uiPriority w:val="34"/>
    <w:qFormat/>
    <w:rsid w:val="006441BE"/>
    <w:pPr>
      <w:ind w:left="720"/>
      <w:contextualSpacing/>
    </w:pPr>
  </w:style>
  <w:style w:type="character" w:styleId="aa">
    <w:name w:val="Intense Emphasis"/>
    <w:basedOn w:val="a0"/>
    <w:uiPriority w:val="21"/>
    <w:qFormat/>
    <w:rsid w:val="006441BE"/>
    <w:rPr>
      <w:i/>
      <w:iCs/>
      <w:color w:val="2F5496" w:themeColor="accent1" w:themeShade="BF"/>
    </w:rPr>
  </w:style>
  <w:style w:type="paragraph" w:styleId="ab">
    <w:name w:val="Intense Quote"/>
    <w:basedOn w:val="a"/>
    <w:next w:val="a"/>
    <w:link w:val="ac"/>
    <w:uiPriority w:val="30"/>
    <w:qFormat/>
    <w:rsid w:val="00644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1BE"/>
    <w:rPr>
      <w:i/>
      <w:iCs/>
      <w:color w:val="2F5496" w:themeColor="accent1" w:themeShade="BF"/>
    </w:rPr>
  </w:style>
  <w:style w:type="character" w:styleId="ad">
    <w:name w:val="Intense Reference"/>
    <w:basedOn w:val="a0"/>
    <w:uiPriority w:val="32"/>
    <w:qFormat/>
    <w:rsid w:val="00644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