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C402" w14:textId="77777777" w:rsidR="00FC76D7" w:rsidRDefault="00FC76D7">
      <w:pPr>
        <w:rPr>
          <w:rFonts w:hint="eastAsia"/>
        </w:rPr>
      </w:pPr>
    </w:p>
    <w:p w14:paraId="3E3A0FFF" w14:textId="77777777" w:rsidR="00FC76D7" w:rsidRDefault="00FC76D7">
      <w:pPr>
        <w:rPr>
          <w:rFonts w:hint="eastAsia"/>
        </w:rPr>
      </w:pPr>
      <w:r>
        <w:rPr>
          <w:rFonts w:hint="eastAsia"/>
        </w:rPr>
        <w:t>赠与的拼音</w:t>
      </w:r>
    </w:p>
    <w:p w14:paraId="7B8C474A" w14:textId="77777777" w:rsidR="00FC76D7" w:rsidRDefault="00FC76D7">
      <w:pPr>
        <w:rPr>
          <w:rFonts w:hint="eastAsia"/>
        </w:rPr>
      </w:pPr>
      <w:r>
        <w:rPr>
          <w:rFonts w:hint="eastAsia"/>
        </w:rPr>
        <w:t>赠与（zèng yǔ）是汉语中一个常见的词汇，指的是将财物、权利等无偿地给予他人。这个行为不仅体现了人与人之间的关爱和友谊，也是社会交往中一种重要的形式。在不同的文化背景下，赠与有着各自独特的意义和实践方式。</w:t>
      </w:r>
    </w:p>
    <w:p w14:paraId="10649C32" w14:textId="77777777" w:rsidR="00FC76D7" w:rsidRDefault="00FC76D7">
      <w:pPr>
        <w:rPr>
          <w:rFonts w:hint="eastAsia"/>
        </w:rPr>
      </w:pPr>
    </w:p>
    <w:p w14:paraId="7978DEEE" w14:textId="77777777" w:rsidR="00FC76D7" w:rsidRDefault="00FC76D7">
      <w:pPr>
        <w:rPr>
          <w:rFonts w:hint="eastAsia"/>
        </w:rPr>
      </w:pPr>
    </w:p>
    <w:p w14:paraId="71FC2597" w14:textId="77777777" w:rsidR="00FC76D7" w:rsidRDefault="00FC76D7">
      <w:pPr>
        <w:rPr>
          <w:rFonts w:hint="eastAsia"/>
        </w:rPr>
      </w:pPr>
      <w:r>
        <w:rPr>
          <w:rFonts w:hint="eastAsia"/>
        </w:rPr>
        <w:t>赠与的文化背景</w:t>
      </w:r>
    </w:p>
    <w:p w14:paraId="7F9898FE" w14:textId="77777777" w:rsidR="00FC76D7" w:rsidRDefault="00FC76D7">
      <w:pPr>
        <w:rPr>
          <w:rFonts w:hint="eastAsia"/>
        </w:rPr>
      </w:pPr>
      <w:r>
        <w:rPr>
          <w:rFonts w:hint="eastAsia"/>
        </w:rPr>
        <w:t>在中国传统文化中，赠与不仅是物质上的交流，更是一种情感和心意的传递。例如，在春节或其他重要节日时，人们会互相赠送礼物以表达祝福和尊重。这种习俗历史悠久，反映了中华民族重视人际关系和谐的价值观。古代文人之间通过诗词书画互赠，以此来增进友谊，展现个人才华。</w:t>
      </w:r>
    </w:p>
    <w:p w14:paraId="4EF3CF00" w14:textId="77777777" w:rsidR="00FC76D7" w:rsidRDefault="00FC76D7">
      <w:pPr>
        <w:rPr>
          <w:rFonts w:hint="eastAsia"/>
        </w:rPr>
      </w:pPr>
    </w:p>
    <w:p w14:paraId="44CD0B99" w14:textId="77777777" w:rsidR="00FC76D7" w:rsidRDefault="00FC76D7">
      <w:pPr>
        <w:rPr>
          <w:rFonts w:hint="eastAsia"/>
        </w:rPr>
      </w:pPr>
    </w:p>
    <w:p w14:paraId="4992D983" w14:textId="77777777" w:rsidR="00FC76D7" w:rsidRDefault="00FC76D7">
      <w:pPr>
        <w:rPr>
          <w:rFonts w:hint="eastAsia"/>
        </w:rPr>
      </w:pPr>
      <w:r>
        <w:rPr>
          <w:rFonts w:hint="eastAsia"/>
        </w:rPr>
        <w:t>现代社会中的赠与</w:t>
      </w:r>
    </w:p>
    <w:p w14:paraId="5CA209A9" w14:textId="77777777" w:rsidR="00FC76D7" w:rsidRDefault="00FC76D7">
      <w:pPr>
        <w:rPr>
          <w:rFonts w:hint="eastAsia"/>
        </w:rPr>
      </w:pPr>
      <w:r>
        <w:rPr>
          <w:rFonts w:hint="eastAsia"/>
        </w:rPr>
        <w:t>随着时代的发展，赠与的形式和内容也发生了变化。除了传统的实物赠与外，还出现了如捐赠、志愿服务等形式的非物质性赠与。这些新型赠与方式更加注重精神层面的交流和支持，体现了现代社会对社会责任和个人价值的新认识。比如，许多人选择参加慈善活动，将自己的时间和精力“赠与”给需要帮助的人群。</w:t>
      </w:r>
    </w:p>
    <w:p w14:paraId="35609AE4" w14:textId="77777777" w:rsidR="00FC76D7" w:rsidRDefault="00FC76D7">
      <w:pPr>
        <w:rPr>
          <w:rFonts w:hint="eastAsia"/>
        </w:rPr>
      </w:pPr>
    </w:p>
    <w:p w14:paraId="1757E48B" w14:textId="77777777" w:rsidR="00FC76D7" w:rsidRDefault="00FC76D7">
      <w:pPr>
        <w:rPr>
          <w:rFonts w:hint="eastAsia"/>
        </w:rPr>
      </w:pPr>
    </w:p>
    <w:p w14:paraId="4771E695" w14:textId="77777777" w:rsidR="00FC76D7" w:rsidRDefault="00FC76D7">
      <w:pPr>
        <w:rPr>
          <w:rFonts w:hint="eastAsia"/>
        </w:rPr>
      </w:pPr>
      <w:r>
        <w:rPr>
          <w:rFonts w:hint="eastAsia"/>
        </w:rPr>
        <w:t>赠与的法律视角</w:t>
      </w:r>
    </w:p>
    <w:p w14:paraId="3C8C5C75" w14:textId="77777777" w:rsidR="00FC76D7" w:rsidRDefault="00FC76D7">
      <w:pPr>
        <w:rPr>
          <w:rFonts w:hint="eastAsia"/>
        </w:rPr>
      </w:pPr>
      <w:r>
        <w:rPr>
          <w:rFonts w:hint="eastAsia"/>
        </w:rPr>
        <w:t>从法律角度来看，赠与涉及到财产所有权的转移问题。因此，在进行大额或重要物品的赠与时，双方最好签订正式的赠与合同，明确双方的权利和义务，以避免日后可能出现的纠纷。值得注意的是，不同国家和地区对于赠与的规定有所不同，了解当地法律法规是非常必要的。</w:t>
      </w:r>
    </w:p>
    <w:p w14:paraId="46769024" w14:textId="77777777" w:rsidR="00FC76D7" w:rsidRDefault="00FC76D7">
      <w:pPr>
        <w:rPr>
          <w:rFonts w:hint="eastAsia"/>
        </w:rPr>
      </w:pPr>
    </w:p>
    <w:p w14:paraId="70072F14" w14:textId="77777777" w:rsidR="00FC76D7" w:rsidRDefault="00FC76D7">
      <w:pPr>
        <w:rPr>
          <w:rFonts w:hint="eastAsia"/>
        </w:rPr>
      </w:pPr>
    </w:p>
    <w:p w14:paraId="2025C520" w14:textId="77777777" w:rsidR="00FC76D7" w:rsidRDefault="00FC76D7">
      <w:pPr>
        <w:rPr>
          <w:rFonts w:hint="eastAsia"/>
        </w:rPr>
      </w:pPr>
      <w:r>
        <w:rPr>
          <w:rFonts w:hint="eastAsia"/>
        </w:rPr>
        <w:t>如何正确进行赠与</w:t>
      </w:r>
    </w:p>
    <w:p w14:paraId="2580DA0F" w14:textId="77777777" w:rsidR="00FC76D7" w:rsidRDefault="00FC76D7">
      <w:pPr>
        <w:rPr>
          <w:rFonts w:hint="eastAsia"/>
        </w:rPr>
      </w:pPr>
      <w:r>
        <w:rPr>
          <w:rFonts w:hint="eastAsia"/>
        </w:rPr>
        <w:t>正确的赠与不仅仅是简单的物品交换，它需要考虑受赠人的实际需求和感受。在准备礼物时，应该尽量选择对方喜欢或需要的东西，并且注意包装和赠送的方式，使之成为一次愉快的经历。同时，赠与应当出于真心，而不是为了换取回报或者满足自己的虚荣心。</w:t>
      </w:r>
    </w:p>
    <w:p w14:paraId="61738096" w14:textId="77777777" w:rsidR="00FC76D7" w:rsidRDefault="00FC76D7">
      <w:pPr>
        <w:rPr>
          <w:rFonts w:hint="eastAsia"/>
        </w:rPr>
      </w:pPr>
    </w:p>
    <w:p w14:paraId="00AA5AA1" w14:textId="77777777" w:rsidR="00FC76D7" w:rsidRDefault="00FC7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01043" w14:textId="2718E232" w:rsidR="003D44E1" w:rsidRDefault="003D44E1"/>
    <w:sectPr w:rsidR="003D4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E1"/>
    <w:rsid w:val="003D44E1"/>
    <w:rsid w:val="00B34D22"/>
    <w:rsid w:val="00FC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7E195-11B9-4F8D-8F7D-F98447BA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