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3BCF" w14:textId="77777777" w:rsidR="00A47D82" w:rsidRDefault="00A47D82">
      <w:pPr>
        <w:rPr>
          <w:rFonts w:hint="eastAsia"/>
        </w:rPr>
      </w:pPr>
      <w:r>
        <w:rPr>
          <w:rFonts w:hint="eastAsia"/>
        </w:rPr>
        <w:t>赝的拼音：yàn</w:t>
      </w:r>
    </w:p>
    <w:p w14:paraId="0338F1F8" w14:textId="77777777" w:rsidR="00A47D82" w:rsidRDefault="00A47D82">
      <w:pPr>
        <w:rPr>
          <w:rFonts w:hint="eastAsia"/>
        </w:rPr>
      </w:pPr>
      <w:r>
        <w:rPr>
          <w:rFonts w:hint="eastAsia"/>
        </w:rPr>
        <w:t>在汉语的浩瀚词汇海洋中，"赝"这个字虽然不常出现在日常对话中，但其背后却有着丰富的历史和文化含义。拼音“yàn”是它在现代汉语拼音系统中的准确读音，这个独特的发音引导我们进入一个关于仿制、伪造以及艺术真伪辨别的世界。</w:t>
      </w:r>
    </w:p>
    <w:p w14:paraId="45344341" w14:textId="77777777" w:rsidR="00A47D82" w:rsidRDefault="00A47D82">
      <w:pPr>
        <w:rPr>
          <w:rFonts w:hint="eastAsia"/>
        </w:rPr>
      </w:pPr>
    </w:p>
    <w:p w14:paraId="35BB2420" w14:textId="77777777" w:rsidR="00A47D82" w:rsidRDefault="00A47D82">
      <w:pPr>
        <w:rPr>
          <w:rFonts w:hint="eastAsia"/>
        </w:rPr>
      </w:pPr>
    </w:p>
    <w:p w14:paraId="404A5840" w14:textId="77777777" w:rsidR="00A47D82" w:rsidRDefault="00A47D82">
      <w:pPr>
        <w:rPr>
          <w:rFonts w:hint="eastAsia"/>
        </w:rPr>
      </w:pPr>
      <w:r>
        <w:rPr>
          <w:rFonts w:hint="eastAsia"/>
        </w:rPr>
        <w:t>从古至今的仿造技艺</w:t>
      </w:r>
    </w:p>
    <w:p w14:paraId="397D8778" w14:textId="77777777" w:rsidR="00A47D82" w:rsidRDefault="00A47D82">
      <w:pPr>
        <w:rPr>
          <w:rFonts w:hint="eastAsia"/>
        </w:rPr>
      </w:pPr>
      <w:r>
        <w:rPr>
          <w:rFonts w:hint="eastAsia"/>
        </w:rPr>
        <w:t>自古以来，人类就有着模仿与创造的欲望。无论是古代中国对玉器、青铜器等珍贵文物的仿制，还是欧洲历史上著名的艺术品复制品，赝品的存在一直是对原创作品的一种挑战。在中国古代，由于帝王将相及文人雅士对于珍稀宝物的喜爱，催生了一门专门制作高仿品的手艺。这些工匠们精心雕琢出的物件，往往能以假乱真，让人难以分辨。</w:t>
      </w:r>
    </w:p>
    <w:p w14:paraId="11068110" w14:textId="77777777" w:rsidR="00A47D82" w:rsidRDefault="00A47D82">
      <w:pPr>
        <w:rPr>
          <w:rFonts w:hint="eastAsia"/>
        </w:rPr>
      </w:pPr>
    </w:p>
    <w:p w14:paraId="16B3B14B" w14:textId="77777777" w:rsidR="00A47D82" w:rsidRDefault="00A47D82">
      <w:pPr>
        <w:rPr>
          <w:rFonts w:hint="eastAsia"/>
        </w:rPr>
      </w:pPr>
    </w:p>
    <w:p w14:paraId="0BB0DA38" w14:textId="77777777" w:rsidR="00A47D82" w:rsidRDefault="00A47D82">
      <w:pPr>
        <w:rPr>
          <w:rFonts w:hint="eastAsia"/>
        </w:rPr>
      </w:pPr>
      <w:r>
        <w:rPr>
          <w:rFonts w:hint="eastAsia"/>
        </w:rPr>
        <w:t>赝品与收藏界的猫鼠游戏</w:t>
      </w:r>
    </w:p>
    <w:p w14:paraId="797F9E46" w14:textId="77777777" w:rsidR="00A47D82" w:rsidRDefault="00A47D82">
      <w:pPr>
        <w:rPr>
          <w:rFonts w:hint="eastAsia"/>
        </w:rPr>
      </w:pPr>
      <w:r>
        <w:rPr>
          <w:rFonts w:hint="eastAsia"/>
        </w:rPr>
        <w:t>随着时间的发展，收藏界逐渐形成了真假难辨的局面。一件看似价值连城的艺术品可能是大师之作，也可能出自于某个技艺精湛的伪造者之手。这不仅考验着买家的眼力，更促进了鉴定技术的进步。专家们通过细致入微的研究，包括材料分析、风格比对等方法来揭开这些物品背后的秘密。同时，法律也在不断完善，旨在保护知识产权，打击非法制造和销售假冒商品的行为。</w:t>
      </w:r>
    </w:p>
    <w:p w14:paraId="6ED52702" w14:textId="77777777" w:rsidR="00A47D82" w:rsidRDefault="00A47D82">
      <w:pPr>
        <w:rPr>
          <w:rFonts w:hint="eastAsia"/>
        </w:rPr>
      </w:pPr>
    </w:p>
    <w:p w14:paraId="5F970F47" w14:textId="77777777" w:rsidR="00A47D82" w:rsidRDefault="00A47D82">
      <w:pPr>
        <w:rPr>
          <w:rFonts w:hint="eastAsia"/>
        </w:rPr>
      </w:pPr>
    </w:p>
    <w:p w14:paraId="38E2C63C" w14:textId="77777777" w:rsidR="00A47D82" w:rsidRDefault="00A47D82">
      <w:pPr>
        <w:rPr>
          <w:rFonts w:hint="eastAsia"/>
        </w:rPr>
      </w:pPr>
      <w:r>
        <w:rPr>
          <w:rFonts w:hint="eastAsia"/>
        </w:rPr>
        <w:t>现代社会中的赝品现象</w:t>
      </w:r>
    </w:p>
    <w:p w14:paraId="7403CFD1" w14:textId="77777777" w:rsidR="00A47D82" w:rsidRDefault="00A47D82">
      <w:pPr>
        <w:rPr>
          <w:rFonts w:hint="eastAsia"/>
        </w:rPr>
      </w:pPr>
      <w:r>
        <w:rPr>
          <w:rFonts w:hint="eastAsia"/>
        </w:rPr>
        <w:t>进入21世纪后，随着全球化进程加快和技术手段的日新月异，赝品问题变得更加复杂。互联网使得信息传播迅速且广泛，这也为一些不良商家提供了便利条件。从奢侈品到电子产品，甚至日常生活用品都可能出现仿冒版本。然而，公众对于正品的认知度不断提高，品牌意识日益增强，促使市场更加注重诚信经营。</w:t>
      </w:r>
    </w:p>
    <w:p w14:paraId="6578C816" w14:textId="77777777" w:rsidR="00A47D82" w:rsidRDefault="00A47D82">
      <w:pPr>
        <w:rPr>
          <w:rFonts w:hint="eastAsia"/>
        </w:rPr>
      </w:pPr>
    </w:p>
    <w:p w14:paraId="67F93409" w14:textId="77777777" w:rsidR="00A47D82" w:rsidRDefault="00A47D82">
      <w:pPr>
        <w:rPr>
          <w:rFonts w:hint="eastAsia"/>
        </w:rPr>
      </w:pPr>
    </w:p>
    <w:p w14:paraId="79150E16" w14:textId="77777777" w:rsidR="00A47D82" w:rsidRDefault="00A47D82">
      <w:pPr>
        <w:rPr>
          <w:rFonts w:hint="eastAsia"/>
        </w:rPr>
      </w:pPr>
      <w:r>
        <w:rPr>
          <w:rFonts w:hint="eastAsia"/>
        </w:rPr>
        <w:t>辨别真伪的重要性</w:t>
      </w:r>
    </w:p>
    <w:p w14:paraId="6737ABBD" w14:textId="77777777" w:rsidR="00A47D82" w:rsidRDefault="00A47D82">
      <w:pPr>
        <w:rPr>
          <w:rFonts w:hint="eastAsia"/>
        </w:rPr>
      </w:pPr>
      <w:r>
        <w:rPr>
          <w:rFonts w:hint="eastAsia"/>
        </w:rPr>
        <w:t>在这样一个充满诱惑的时代里，学会如何正确地评估和识别所购买的商品显得尤为重要。了解基本的防伪知识，如查看标签、认证标志或官方渠道购买等措施，可以帮助消费者避免上当受骗。支持正版不仅是维护个人权益的表现，也是尊重创作者劳动成果的具体行动。</w:t>
      </w:r>
    </w:p>
    <w:p w14:paraId="50CD456F" w14:textId="77777777" w:rsidR="00A47D82" w:rsidRDefault="00A47D82">
      <w:pPr>
        <w:rPr>
          <w:rFonts w:hint="eastAsia"/>
        </w:rPr>
      </w:pPr>
    </w:p>
    <w:p w14:paraId="50D10D73" w14:textId="77777777" w:rsidR="00A47D82" w:rsidRDefault="00A47D82">
      <w:pPr>
        <w:rPr>
          <w:rFonts w:hint="eastAsia"/>
        </w:rPr>
      </w:pPr>
    </w:p>
    <w:p w14:paraId="6C08BCC1" w14:textId="77777777" w:rsidR="00A47D82" w:rsidRDefault="00A47D82">
      <w:pPr>
        <w:rPr>
          <w:rFonts w:hint="eastAsia"/>
        </w:rPr>
      </w:pPr>
      <w:r>
        <w:rPr>
          <w:rFonts w:hint="eastAsia"/>
        </w:rPr>
        <w:t>最后的总结</w:t>
      </w:r>
    </w:p>
    <w:p w14:paraId="19196CB7" w14:textId="77777777" w:rsidR="00A47D82" w:rsidRDefault="00A47D82">
      <w:pPr>
        <w:rPr>
          <w:rFonts w:hint="eastAsia"/>
        </w:rPr>
      </w:pPr>
      <w:r>
        <w:rPr>
          <w:rFonts w:hint="eastAsia"/>
        </w:rPr>
        <w:t>“赝”的拼音虽简短，但它所涉及的内容却是深远而广泛的。从古代工艺到现代商业伦理，从单一的艺术领域扩展至整个社会经济层面，都反映了人们对于真实性和品质追求的态度变迁。面对层出不穷的新情况，保持警惕之心，不断学习相关知识，是我们应对这一古老而又新颖话题的最佳方式。</w:t>
      </w:r>
    </w:p>
    <w:p w14:paraId="7E5DB1A7" w14:textId="77777777" w:rsidR="00A47D82" w:rsidRDefault="00A47D82">
      <w:pPr>
        <w:rPr>
          <w:rFonts w:hint="eastAsia"/>
        </w:rPr>
      </w:pPr>
    </w:p>
    <w:p w14:paraId="0BB58B14" w14:textId="77777777" w:rsidR="00A47D82" w:rsidRDefault="00A47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43C92" w14:textId="6B753D17" w:rsidR="00013397" w:rsidRDefault="00013397"/>
    <w:sectPr w:rsidR="0001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7"/>
    <w:rsid w:val="00013397"/>
    <w:rsid w:val="00A47D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3B793-2C47-4EE6-BC1F-0D2A928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