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EA23" w14:textId="77777777" w:rsidR="00C676DE" w:rsidRDefault="00C676DE">
      <w:pPr>
        <w:rPr>
          <w:rFonts w:hint="eastAsia"/>
        </w:rPr>
      </w:pPr>
    </w:p>
    <w:p w14:paraId="5F8D0ED2" w14:textId="77777777" w:rsidR="00C676DE" w:rsidRDefault="00C676DE">
      <w:pPr>
        <w:rPr>
          <w:rFonts w:hint="eastAsia"/>
        </w:rPr>
      </w:pPr>
      <w:r>
        <w:rPr>
          <w:rFonts w:hint="eastAsia"/>
        </w:rPr>
        <w:t>资则的拼音</w:t>
      </w:r>
    </w:p>
    <w:p w14:paraId="2C78889D" w14:textId="77777777" w:rsidR="00C676DE" w:rsidRDefault="00C676DE">
      <w:pPr>
        <w:rPr>
          <w:rFonts w:hint="eastAsia"/>
        </w:rPr>
      </w:pPr>
      <w:r>
        <w:rPr>
          <w:rFonts w:hint="eastAsia"/>
        </w:rPr>
        <w:t>资则，这个词汇在汉语中并不常见，但通过对其拼音的解析，我们可以更好地理解它。"资则"的拼音是"zī zé"。其中，“资”（zī）指的是资源、资本或者资助等含义，而“则”（zé）意味着规则、法则或者是作为动词使用时的“效法”。因此，当这两个字组合在一起时，可以引发我们对于资源如何遵循一定规则或原则进行分配和使用的思考。</w:t>
      </w:r>
    </w:p>
    <w:p w14:paraId="3BFAF332" w14:textId="77777777" w:rsidR="00C676DE" w:rsidRDefault="00C676DE">
      <w:pPr>
        <w:rPr>
          <w:rFonts w:hint="eastAsia"/>
        </w:rPr>
      </w:pPr>
    </w:p>
    <w:p w14:paraId="1F896B34" w14:textId="77777777" w:rsidR="00C676DE" w:rsidRDefault="00C676DE">
      <w:pPr>
        <w:rPr>
          <w:rFonts w:hint="eastAsia"/>
        </w:rPr>
      </w:pPr>
    </w:p>
    <w:p w14:paraId="0A88F547" w14:textId="77777777" w:rsidR="00C676DE" w:rsidRDefault="00C676DE">
      <w:pPr>
        <w:rPr>
          <w:rFonts w:hint="eastAsia"/>
        </w:rPr>
      </w:pPr>
      <w:r>
        <w:rPr>
          <w:rFonts w:hint="eastAsia"/>
        </w:rPr>
        <w:t>资源与规则的关系</w:t>
      </w:r>
    </w:p>
    <w:p w14:paraId="0E8CF5EE" w14:textId="77777777" w:rsidR="00C676DE" w:rsidRDefault="00C676DE">
      <w:pPr>
        <w:rPr>
          <w:rFonts w:hint="eastAsia"/>
        </w:rPr>
      </w:pPr>
      <w:r>
        <w:rPr>
          <w:rFonts w:hint="eastAsia"/>
        </w:rPr>
        <w:t>资源的有效管理和合理分配一直是社会经济发展中的重要议题。“资则”虽然不是一个标准术语，但它所蕴含的理念提醒我们，在面对各种资源时，无论是自然资源还是人力资源，都需要一套明确的规则来指导其分配和使用。只有这样，才能确保资源的最大化利用和社会的可持续发展。</w:t>
      </w:r>
    </w:p>
    <w:p w14:paraId="73853EB1" w14:textId="77777777" w:rsidR="00C676DE" w:rsidRDefault="00C676DE">
      <w:pPr>
        <w:rPr>
          <w:rFonts w:hint="eastAsia"/>
        </w:rPr>
      </w:pPr>
    </w:p>
    <w:p w14:paraId="283CBFC9" w14:textId="77777777" w:rsidR="00C676DE" w:rsidRDefault="00C676DE">
      <w:pPr>
        <w:rPr>
          <w:rFonts w:hint="eastAsia"/>
        </w:rPr>
      </w:pPr>
    </w:p>
    <w:p w14:paraId="498E9847" w14:textId="77777777" w:rsidR="00C676DE" w:rsidRDefault="00C676DE">
      <w:pPr>
        <w:rPr>
          <w:rFonts w:hint="eastAsia"/>
        </w:rPr>
      </w:pPr>
      <w:r>
        <w:rPr>
          <w:rFonts w:hint="eastAsia"/>
        </w:rPr>
        <w:t>资则在现代社会的应用</w:t>
      </w:r>
    </w:p>
    <w:p w14:paraId="602C2538" w14:textId="77777777" w:rsidR="00C676DE" w:rsidRDefault="00C676DE">
      <w:pPr>
        <w:rPr>
          <w:rFonts w:hint="eastAsia"/>
        </w:rPr>
      </w:pPr>
      <w:r>
        <w:rPr>
          <w:rFonts w:hint="eastAsia"/>
        </w:rPr>
        <w:t>在现代社会，随着科技的发展和全球化进程的加快，“资则”的理念被广泛应用于不同的领域。例如，在企业管理中，资金、人力和技术等资源需要根据公司的战略目标和市场环境制定相应的规则进行优化配置；在环境保护方面，为了实现绿色发展的目标，必须对自然资源的开发和利用设定严格的规则，以保障生态平衡。</w:t>
      </w:r>
    </w:p>
    <w:p w14:paraId="4EB16778" w14:textId="77777777" w:rsidR="00C676DE" w:rsidRDefault="00C676DE">
      <w:pPr>
        <w:rPr>
          <w:rFonts w:hint="eastAsia"/>
        </w:rPr>
      </w:pPr>
    </w:p>
    <w:p w14:paraId="24EA6C7F" w14:textId="77777777" w:rsidR="00C676DE" w:rsidRDefault="00C676DE">
      <w:pPr>
        <w:rPr>
          <w:rFonts w:hint="eastAsia"/>
        </w:rPr>
      </w:pPr>
    </w:p>
    <w:p w14:paraId="51936187" w14:textId="77777777" w:rsidR="00C676DE" w:rsidRDefault="00C676DE">
      <w:pPr>
        <w:rPr>
          <w:rFonts w:hint="eastAsia"/>
        </w:rPr>
      </w:pPr>
      <w:r>
        <w:rPr>
          <w:rFonts w:hint="eastAsia"/>
        </w:rPr>
        <w:t>资则与公平性</w:t>
      </w:r>
    </w:p>
    <w:p w14:paraId="4BF50C0B" w14:textId="77777777" w:rsidR="00C676DE" w:rsidRDefault="00C676DE">
      <w:pPr>
        <w:rPr>
          <w:rFonts w:hint="eastAsia"/>
        </w:rPr>
      </w:pPr>
      <w:r>
        <w:rPr>
          <w:rFonts w:hint="eastAsia"/>
        </w:rPr>
        <w:t>公平性是“资则”概念中的另一个核心要素。无论是在国家政策制定、企业运营还是个人生活中，如何保证资源按照公正、透明的原则进行分配，避免资源浪费和不公现象的发生，都是一个重要的课题。通过建立和完善相关制度和规则，可以有效地促进资源的合理分配，进而提升整个社会的福利水平。</w:t>
      </w:r>
    </w:p>
    <w:p w14:paraId="18EF0282" w14:textId="77777777" w:rsidR="00C676DE" w:rsidRDefault="00C676DE">
      <w:pPr>
        <w:rPr>
          <w:rFonts w:hint="eastAsia"/>
        </w:rPr>
      </w:pPr>
    </w:p>
    <w:p w14:paraId="47443FB8" w14:textId="77777777" w:rsidR="00C676DE" w:rsidRDefault="00C676DE">
      <w:pPr>
        <w:rPr>
          <w:rFonts w:hint="eastAsia"/>
        </w:rPr>
      </w:pPr>
    </w:p>
    <w:p w14:paraId="52EDC79D" w14:textId="77777777" w:rsidR="00C676DE" w:rsidRDefault="00C676DE">
      <w:pPr>
        <w:rPr>
          <w:rFonts w:hint="eastAsia"/>
        </w:rPr>
      </w:pPr>
      <w:r>
        <w:rPr>
          <w:rFonts w:hint="eastAsia"/>
        </w:rPr>
        <w:t>最后的总结</w:t>
      </w:r>
    </w:p>
    <w:p w14:paraId="00585582" w14:textId="77777777" w:rsidR="00C676DE" w:rsidRDefault="00C676DE">
      <w:pPr>
        <w:rPr>
          <w:rFonts w:hint="eastAsia"/>
        </w:rPr>
      </w:pPr>
      <w:r>
        <w:rPr>
          <w:rFonts w:hint="eastAsia"/>
        </w:rPr>
        <w:t>尽管“资则”不是传统意义上的专业术语，但它背后所包含的关于资源管理与规则制定的思想却具有广泛的现实意义。在全球面临资源短缺、环境恶化等问题的今天，深入探讨“资则”，不仅有助于我们更好地理解和实践资源的有效管理和公平分配，也为解决当前面临的挑战提供了新的视角和思路。</w:t>
      </w:r>
    </w:p>
    <w:p w14:paraId="214CFAA6" w14:textId="77777777" w:rsidR="00C676DE" w:rsidRDefault="00C676DE">
      <w:pPr>
        <w:rPr>
          <w:rFonts w:hint="eastAsia"/>
        </w:rPr>
      </w:pPr>
    </w:p>
    <w:p w14:paraId="3B0D0B1C" w14:textId="77777777" w:rsidR="00C676DE" w:rsidRDefault="00C676DE">
      <w:pPr>
        <w:rPr>
          <w:rFonts w:hint="eastAsia"/>
        </w:rPr>
      </w:pPr>
      <w:r>
        <w:rPr>
          <w:rFonts w:hint="eastAsia"/>
        </w:rPr>
        <w:t>本文是由懂得生活网（dongdeshenghuo.com）为大家创作</w:t>
      </w:r>
    </w:p>
    <w:p w14:paraId="13C1D9A1" w14:textId="0C3DD47A" w:rsidR="00313AE8" w:rsidRDefault="00313AE8"/>
    <w:sectPr w:rsidR="00313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E8"/>
    <w:rsid w:val="00313AE8"/>
    <w:rsid w:val="00B34D22"/>
    <w:rsid w:val="00C6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94D41-B9AE-4493-8E8F-B010FD74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AE8"/>
    <w:rPr>
      <w:rFonts w:cstheme="majorBidi"/>
      <w:color w:val="2F5496" w:themeColor="accent1" w:themeShade="BF"/>
      <w:sz w:val="28"/>
      <w:szCs w:val="28"/>
    </w:rPr>
  </w:style>
  <w:style w:type="character" w:customStyle="1" w:styleId="50">
    <w:name w:val="标题 5 字符"/>
    <w:basedOn w:val="a0"/>
    <w:link w:val="5"/>
    <w:uiPriority w:val="9"/>
    <w:semiHidden/>
    <w:rsid w:val="00313AE8"/>
    <w:rPr>
      <w:rFonts w:cstheme="majorBidi"/>
      <w:color w:val="2F5496" w:themeColor="accent1" w:themeShade="BF"/>
      <w:sz w:val="24"/>
    </w:rPr>
  </w:style>
  <w:style w:type="character" w:customStyle="1" w:styleId="60">
    <w:name w:val="标题 6 字符"/>
    <w:basedOn w:val="a0"/>
    <w:link w:val="6"/>
    <w:uiPriority w:val="9"/>
    <w:semiHidden/>
    <w:rsid w:val="00313AE8"/>
    <w:rPr>
      <w:rFonts w:cstheme="majorBidi"/>
      <w:b/>
      <w:bCs/>
      <w:color w:val="2F5496" w:themeColor="accent1" w:themeShade="BF"/>
    </w:rPr>
  </w:style>
  <w:style w:type="character" w:customStyle="1" w:styleId="70">
    <w:name w:val="标题 7 字符"/>
    <w:basedOn w:val="a0"/>
    <w:link w:val="7"/>
    <w:uiPriority w:val="9"/>
    <w:semiHidden/>
    <w:rsid w:val="00313AE8"/>
    <w:rPr>
      <w:rFonts w:cstheme="majorBidi"/>
      <w:b/>
      <w:bCs/>
      <w:color w:val="595959" w:themeColor="text1" w:themeTint="A6"/>
    </w:rPr>
  </w:style>
  <w:style w:type="character" w:customStyle="1" w:styleId="80">
    <w:name w:val="标题 8 字符"/>
    <w:basedOn w:val="a0"/>
    <w:link w:val="8"/>
    <w:uiPriority w:val="9"/>
    <w:semiHidden/>
    <w:rsid w:val="00313AE8"/>
    <w:rPr>
      <w:rFonts w:cstheme="majorBidi"/>
      <w:color w:val="595959" w:themeColor="text1" w:themeTint="A6"/>
    </w:rPr>
  </w:style>
  <w:style w:type="character" w:customStyle="1" w:styleId="90">
    <w:name w:val="标题 9 字符"/>
    <w:basedOn w:val="a0"/>
    <w:link w:val="9"/>
    <w:uiPriority w:val="9"/>
    <w:semiHidden/>
    <w:rsid w:val="00313AE8"/>
    <w:rPr>
      <w:rFonts w:eastAsiaTheme="majorEastAsia" w:cstheme="majorBidi"/>
      <w:color w:val="595959" w:themeColor="text1" w:themeTint="A6"/>
    </w:rPr>
  </w:style>
  <w:style w:type="paragraph" w:styleId="a3">
    <w:name w:val="Title"/>
    <w:basedOn w:val="a"/>
    <w:next w:val="a"/>
    <w:link w:val="a4"/>
    <w:uiPriority w:val="10"/>
    <w:qFormat/>
    <w:rsid w:val="00313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AE8"/>
    <w:pPr>
      <w:spacing w:before="160"/>
      <w:jc w:val="center"/>
    </w:pPr>
    <w:rPr>
      <w:i/>
      <w:iCs/>
      <w:color w:val="404040" w:themeColor="text1" w:themeTint="BF"/>
    </w:rPr>
  </w:style>
  <w:style w:type="character" w:customStyle="1" w:styleId="a8">
    <w:name w:val="引用 字符"/>
    <w:basedOn w:val="a0"/>
    <w:link w:val="a7"/>
    <w:uiPriority w:val="29"/>
    <w:rsid w:val="00313AE8"/>
    <w:rPr>
      <w:i/>
      <w:iCs/>
      <w:color w:val="404040" w:themeColor="text1" w:themeTint="BF"/>
    </w:rPr>
  </w:style>
  <w:style w:type="paragraph" w:styleId="a9">
    <w:name w:val="List Paragraph"/>
    <w:basedOn w:val="a"/>
    <w:uiPriority w:val="34"/>
    <w:qFormat/>
    <w:rsid w:val="00313AE8"/>
    <w:pPr>
      <w:ind w:left="720"/>
      <w:contextualSpacing/>
    </w:pPr>
  </w:style>
  <w:style w:type="character" w:styleId="aa">
    <w:name w:val="Intense Emphasis"/>
    <w:basedOn w:val="a0"/>
    <w:uiPriority w:val="21"/>
    <w:qFormat/>
    <w:rsid w:val="00313AE8"/>
    <w:rPr>
      <w:i/>
      <w:iCs/>
      <w:color w:val="2F5496" w:themeColor="accent1" w:themeShade="BF"/>
    </w:rPr>
  </w:style>
  <w:style w:type="paragraph" w:styleId="ab">
    <w:name w:val="Intense Quote"/>
    <w:basedOn w:val="a"/>
    <w:next w:val="a"/>
    <w:link w:val="ac"/>
    <w:uiPriority w:val="30"/>
    <w:qFormat/>
    <w:rsid w:val="00313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AE8"/>
    <w:rPr>
      <w:i/>
      <w:iCs/>
      <w:color w:val="2F5496" w:themeColor="accent1" w:themeShade="BF"/>
    </w:rPr>
  </w:style>
  <w:style w:type="character" w:styleId="ad">
    <w:name w:val="Intense Reference"/>
    <w:basedOn w:val="a0"/>
    <w:uiPriority w:val="32"/>
    <w:qFormat/>
    <w:rsid w:val="00313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