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13F45" w14:textId="77777777" w:rsidR="00E02F63" w:rsidRDefault="00E02F63">
      <w:pPr>
        <w:rPr>
          <w:rFonts w:hint="eastAsia"/>
        </w:rPr>
      </w:pPr>
    </w:p>
    <w:p w14:paraId="0FB10300" w14:textId="77777777" w:rsidR="00E02F63" w:rsidRDefault="00E02F63">
      <w:pPr>
        <w:rPr>
          <w:rFonts w:hint="eastAsia"/>
        </w:rPr>
      </w:pPr>
      <w:r>
        <w:rPr>
          <w:rFonts w:hint="eastAsia"/>
        </w:rPr>
        <w:t>谚的拼音组词部首结构</w:t>
      </w:r>
    </w:p>
    <w:p w14:paraId="1268FA80" w14:textId="77777777" w:rsidR="00E02F63" w:rsidRDefault="00E02F63">
      <w:pPr>
        <w:rPr>
          <w:rFonts w:hint="eastAsia"/>
        </w:rPr>
      </w:pPr>
      <w:r>
        <w:rPr>
          <w:rFonts w:hint="eastAsia"/>
        </w:rPr>
        <w:t>“谚”字作为汉字中的一员，承载着丰富的文化内涵和历史信息。其拼音为“yàn”，在汉语中，通常指代的是民间流传的简短而富有教育意义的话语，即谚语。通过了解“谚”的拼音、组词及其部首结构，我们可以更深入地理解这个字以及它所代表的文化现象。</w:t>
      </w:r>
    </w:p>
    <w:p w14:paraId="2D1FA480" w14:textId="77777777" w:rsidR="00E02F63" w:rsidRDefault="00E02F63">
      <w:pPr>
        <w:rPr>
          <w:rFonts w:hint="eastAsia"/>
        </w:rPr>
      </w:pPr>
    </w:p>
    <w:p w14:paraId="5C06B0B7" w14:textId="77777777" w:rsidR="00E02F63" w:rsidRDefault="00E02F63">
      <w:pPr>
        <w:rPr>
          <w:rFonts w:hint="eastAsia"/>
        </w:rPr>
      </w:pPr>
    </w:p>
    <w:p w14:paraId="7914627F" w14:textId="77777777" w:rsidR="00E02F63" w:rsidRDefault="00E02F63">
      <w:pPr>
        <w:rPr>
          <w:rFonts w:hint="eastAsia"/>
        </w:rPr>
      </w:pPr>
      <w:r>
        <w:rPr>
          <w:rFonts w:hint="eastAsia"/>
        </w:rPr>
        <w:t>拼音与发音</w:t>
      </w:r>
    </w:p>
    <w:p w14:paraId="603CF135" w14:textId="77777777" w:rsidR="00E02F63" w:rsidRDefault="00E02F63">
      <w:pPr>
        <w:rPr>
          <w:rFonts w:hint="eastAsia"/>
        </w:rPr>
      </w:pPr>
      <w:r>
        <w:rPr>
          <w:rFonts w:hint="eastAsia"/>
        </w:rPr>
        <w:t>“谚”的拼音是“yàn”，属于汉语拼音系统中的一个音节。在学习汉语的过程中，正确掌握每个汉字的发音是基础且重要的一步。对于“谚”字而言，其发音清晰简单，易于学习者记忆。同时，了解其准确发音有助于更好地进行口语交流，尤其是在讨论相关话题时，能够更加自信地使用该词汇。</w:t>
      </w:r>
    </w:p>
    <w:p w14:paraId="656C580B" w14:textId="77777777" w:rsidR="00E02F63" w:rsidRDefault="00E02F63">
      <w:pPr>
        <w:rPr>
          <w:rFonts w:hint="eastAsia"/>
        </w:rPr>
      </w:pPr>
    </w:p>
    <w:p w14:paraId="5F98C44A" w14:textId="77777777" w:rsidR="00E02F63" w:rsidRDefault="00E02F63">
      <w:pPr>
        <w:rPr>
          <w:rFonts w:hint="eastAsia"/>
        </w:rPr>
      </w:pPr>
    </w:p>
    <w:p w14:paraId="15CA0BBE" w14:textId="77777777" w:rsidR="00E02F63" w:rsidRDefault="00E02F63">
      <w:pPr>
        <w:rPr>
          <w:rFonts w:hint="eastAsia"/>
        </w:rPr>
      </w:pPr>
      <w:r>
        <w:rPr>
          <w:rFonts w:hint="eastAsia"/>
        </w:rPr>
        <w:t>组词应用</w:t>
      </w:r>
    </w:p>
    <w:p w14:paraId="10E2F03B" w14:textId="77777777" w:rsidR="00E02F63" w:rsidRDefault="00E02F63">
      <w:pPr>
        <w:rPr>
          <w:rFonts w:hint="eastAsia"/>
        </w:rPr>
      </w:pPr>
      <w:r>
        <w:rPr>
          <w:rFonts w:hint="eastAsia"/>
        </w:rPr>
        <w:t>围绕“谚”字可以组成多种词语，其中最为常见的就是“谚语”。谚语是一种特殊的语言形式，它们往往包含了深刻的生活哲理和社会经验，通过简洁有力的语言表达出来。除此之外，“民谚”也是常用词汇之一，指的是民间广泛流传的谚语。这些词汇不仅丰富了汉语的表现力，也为学习者提供了更多理解和运用的机会。</w:t>
      </w:r>
    </w:p>
    <w:p w14:paraId="00C691DE" w14:textId="77777777" w:rsidR="00E02F63" w:rsidRDefault="00E02F63">
      <w:pPr>
        <w:rPr>
          <w:rFonts w:hint="eastAsia"/>
        </w:rPr>
      </w:pPr>
    </w:p>
    <w:p w14:paraId="328682EB" w14:textId="77777777" w:rsidR="00E02F63" w:rsidRDefault="00E02F63">
      <w:pPr>
        <w:rPr>
          <w:rFonts w:hint="eastAsia"/>
        </w:rPr>
      </w:pPr>
    </w:p>
    <w:p w14:paraId="14B2D349" w14:textId="77777777" w:rsidR="00E02F63" w:rsidRDefault="00E02F63">
      <w:pPr>
        <w:rPr>
          <w:rFonts w:hint="eastAsia"/>
        </w:rPr>
      </w:pPr>
      <w:r>
        <w:rPr>
          <w:rFonts w:hint="eastAsia"/>
        </w:rPr>
        <w:t>部首结构解析</w:t>
      </w:r>
    </w:p>
    <w:p w14:paraId="201C5750" w14:textId="77777777" w:rsidR="00E02F63" w:rsidRDefault="00E02F63">
      <w:pPr>
        <w:rPr>
          <w:rFonts w:hint="eastAsia"/>
        </w:rPr>
      </w:pPr>
      <w:r>
        <w:rPr>
          <w:rFonts w:hint="eastAsia"/>
        </w:rPr>
        <w:t>从部首结构来看，“谚”字由“讠”（言字旁）和“彦”两部分组成。“讠”作为部首，表明该字与言语、说话有关；而“彦”字则意味着有才学的人。将两者结合，可以看出“谚”字背后蕴含的意义——那些经过智慧之人提炼出来的、具有指导意义的话语。这种构造方式反映了古代中国人对知识传承和智慧积累的独特见解。</w:t>
      </w:r>
    </w:p>
    <w:p w14:paraId="2A724AC3" w14:textId="77777777" w:rsidR="00E02F63" w:rsidRDefault="00E02F63">
      <w:pPr>
        <w:rPr>
          <w:rFonts w:hint="eastAsia"/>
        </w:rPr>
      </w:pPr>
    </w:p>
    <w:p w14:paraId="1EADF499" w14:textId="77777777" w:rsidR="00E02F63" w:rsidRDefault="00E02F63">
      <w:pPr>
        <w:rPr>
          <w:rFonts w:hint="eastAsia"/>
        </w:rPr>
      </w:pPr>
    </w:p>
    <w:p w14:paraId="52540E76" w14:textId="77777777" w:rsidR="00E02F63" w:rsidRDefault="00E02F63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258FEBB7" w14:textId="77777777" w:rsidR="00E02F63" w:rsidRDefault="00E02F63">
      <w:pPr>
        <w:rPr>
          <w:rFonts w:hint="eastAsia"/>
        </w:rPr>
      </w:pPr>
      <w:r>
        <w:rPr>
          <w:rFonts w:hint="eastAsia"/>
        </w:rPr>
        <w:t>谚语作为一种文化遗产，在现代社会依然保持着它的独特魅力和价值。无论是东方还是西方，各个国家和地区都有自己独特的谚语体系。这些谚语不仅是语言艺术的结晶，更是民族智慧的体现。在全球化的今天，通过学习不同文化的谚语，不仅可以增进跨文化交流的理解，还能拓宽个人的知识视野，促进多元文化的融合与发展。</w:t>
      </w:r>
    </w:p>
    <w:p w14:paraId="04C5A1AD" w14:textId="77777777" w:rsidR="00E02F63" w:rsidRDefault="00E02F63">
      <w:pPr>
        <w:rPr>
          <w:rFonts w:hint="eastAsia"/>
        </w:rPr>
      </w:pPr>
    </w:p>
    <w:p w14:paraId="77A524F2" w14:textId="77777777" w:rsidR="00E02F63" w:rsidRDefault="00E02F63">
      <w:pPr>
        <w:rPr>
          <w:rFonts w:hint="eastAsia"/>
        </w:rPr>
      </w:pPr>
    </w:p>
    <w:p w14:paraId="118993CC" w14:textId="77777777" w:rsidR="00E02F63" w:rsidRDefault="00E02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BF421" w14:textId="02805D57" w:rsidR="00AA3144" w:rsidRDefault="00AA3144"/>
    <w:sectPr w:rsidR="00AA3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44"/>
    <w:rsid w:val="00AA3144"/>
    <w:rsid w:val="00B34D22"/>
    <w:rsid w:val="00E0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51355-6209-4509-81AE-4BD86FB3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