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17AF" w14:textId="77777777" w:rsidR="00E2421A" w:rsidRDefault="00E2421A">
      <w:pPr>
        <w:rPr>
          <w:rFonts w:hint="eastAsia"/>
        </w:rPr>
      </w:pPr>
      <w:r>
        <w:rPr>
          <w:rFonts w:hint="eastAsia"/>
        </w:rPr>
        <w:t>谚的拼音怎么拼写：从汉字到拼音的探索</w:t>
      </w:r>
    </w:p>
    <w:p w14:paraId="1EA4A4E5" w14:textId="77777777" w:rsidR="00E2421A" w:rsidRDefault="00E2421A">
      <w:pPr>
        <w:rPr>
          <w:rFonts w:hint="eastAsia"/>
        </w:rPr>
      </w:pPr>
    </w:p>
    <w:p w14:paraId="7286F79D" w14:textId="77777777" w:rsidR="00E2421A" w:rsidRDefault="00E2421A">
      <w:pPr>
        <w:rPr>
          <w:rFonts w:hint="eastAsia"/>
        </w:rPr>
      </w:pPr>
      <w:r>
        <w:rPr>
          <w:rFonts w:hint="eastAsia"/>
        </w:rPr>
        <w:t>“谚”的拼音是yàn。这个字在日常生活中并不算高频使用，但在成语、俗语或文学作品中却时常出现。例如，“谚语”一词就是我们经常接触到的内容。为什么“谚”的拼音会是yàn呢？这需要从汉字的发音规律以及拼音体系的发展历程来探讨。</w:t>
      </w:r>
    </w:p>
    <w:p w14:paraId="38BE5DB0" w14:textId="77777777" w:rsidR="00E2421A" w:rsidRDefault="00E2421A">
      <w:pPr>
        <w:rPr>
          <w:rFonts w:hint="eastAsia"/>
        </w:rPr>
      </w:pPr>
    </w:p>
    <w:p w14:paraId="4722B0E7" w14:textId="77777777" w:rsidR="00E2421A" w:rsidRDefault="00E2421A">
      <w:pPr>
        <w:rPr>
          <w:rFonts w:hint="eastAsia"/>
        </w:rPr>
      </w:pPr>
    </w:p>
    <w:p w14:paraId="4E0D45D6" w14:textId="77777777" w:rsidR="00E2421A" w:rsidRDefault="00E2421A">
      <w:pPr>
        <w:rPr>
          <w:rFonts w:hint="eastAsia"/>
        </w:rPr>
      </w:pPr>
      <w:r>
        <w:rPr>
          <w:rFonts w:hint="eastAsia"/>
        </w:rPr>
        <w:t>汉字与拼音的关系：以“谚”为例</w:t>
      </w:r>
    </w:p>
    <w:p w14:paraId="362860FD" w14:textId="77777777" w:rsidR="00E2421A" w:rsidRDefault="00E2421A">
      <w:pPr>
        <w:rPr>
          <w:rFonts w:hint="eastAsia"/>
        </w:rPr>
      </w:pPr>
    </w:p>
    <w:p w14:paraId="5C8BD54F" w14:textId="77777777" w:rsidR="00E2421A" w:rsidRDefault="00E2421A">
      <w:pPr>
        <w:rPr>
          <w:rFonts w:hint="eastAsia"/>
        </w:rPr>
      </w:pPr>
      <w:r>
        <w:rPr>
          <w:rFonts w:hint="eastAsia"/>
        </w:rPr>
        <w:t>汉字作为表意文字，其发音规则并非完全直观。拼音系统则是为了帮助人们更好地学习和掌握汉字发音而设计的一套工具。对于“谚”这个字来说，它的声母是“y”，韵母是“an”，整体读音为第四声。这种拼写方式遵循了普通话拼音的基本规则，即声母加韵母再加上声调符号。</w:t>
      </w:r>
    </w:p>
    <w:p w14:paraId="72F636BE" w14:textId="77777777" w:rsidR="00E2421A" w:rsidRDefault="00E2421A">
      <w:pPr>
        <w:rPr>
          <w:rFonts w:hint="eastAsia"/>
        </w:rPr>
      </w:pPr>
    </w:p>
    <w:p w14:paraId="74C95820" w14:textId="77777777" w:rsidR="00E2421A" w:rsidRDefault="00E2421A">
      <w:pPr>
        <w:rPr>
          <w:rFonts w:hint="eastAsia"/>
        </w:rPr>
      </w:pPr>
    </w:p>
    <w:p w14:paraId="11A032B3" w14:textId="77777777" w:rsidR="00E2421A" w:rsidRDefault="00E2421A">
      <w:pPr>
        <w:rPr>
          <w:rFonts w:hint="eastAsia"/>
        </w:rPr>
      </w:pPr>
      <w:r>
        <w:rPr>
          <w:rFonts w:hint="eastAsia"/>
        </w:rPr>
        <w:t>值得注意的是，虽然现代汉语拼音已经成为国际通用的标准，但在历史上，汉字的发音记录经历了多个阶段。例如，古代用反切法标注字音，而到了清末民初，则出现了注音字母等过渡形式。这些都为后来拼音体系的确立奠定了基础。</w:t>
      </w:r>
    </w:p>
    <w:p w14:paraId="3FE3189B" w14:textId="77777777" w:rsidR="00E2421A" w:rsidRDefault="00E2421A">
      <w:pPr>
        <w:rPr>
          <w:rFonts w:hint="eastAsia"/>
        </w:rPr>
      </w:pPr>
    </w:p>
    <w:p w14:paraId="0A7C72E1" w14:textId="77777777" w:rsidR="00E2421A" w:rsidRDefault="00E2421A">
      <w:pPr>
        <w:rPr>
          <w:rFonts w:hint="eastAsia"/>
        </w:rPr>
      </w:pPr>
    </w:p>
    <w:p w14:paraId="0948E9EE" w14:textId="77777777" w:rsidR="00E2421A" w:rsidRDefault="00E2421A">
      <w:pPr>
        <w:rPr>
          <w:rFonts w:hint="eastAsia"/>
        </w:rPr>
      </w:pPr>
      <w:r>
        <w:rPr>
          <w:rFonts w:hint="eastAsia"/>
        </w:rPr>
        <w:t>“谚”字的文化背景与其发音特点</w:t>
      </w:r>
    </w:p>
    <w:p w14:paraId="2124A838" w14:textId="77777777" w:rsidR="00E2421A" w:rsidRDefault="00E2421A">
      <w:pPr>
        <w:rPr>
          <w:rFonts w:hint="eastAsia"/>
        </w:rPr>
      </w:pPr>
    </w:p>
    <w:p w14:paraId="06005410" w14:textId="77777777" w:rsidR="00E2421A" w:rsidRDefault="00E2421A">
      <w:pPr>
        <w:rPr>
          <w:rFonts w:hint="eastAsia"/>
        </w:rPr>
      </w:pPr>
      <w:r>
        <w:rPr>
          <w:rFonts w:hint="eastAsia"/>
        </w:rPr>
        <w:t>“谚”本身蕴含着丰富的文化内涵。“谚语”通常指流传于民间的简短而富有哲理的话语，如“亡羊补牢，未为迟也”或“人外有人，天外有天”。这类语言形式不仅反映了古人的智慧，也承载了社会生活的经验最后的总结。</w:t>
      </w:r>
    </w:p>
    <w:p w14:paraId="4BF7C3EB" w14:textId="77777777" w:rsidR="00E2421A" w:rsidRDefault="00E2421A">
      <w:pPr>
        <w:rPr>
          <w:rFonts w:hint="eastAsia"/>
        </w:rPr>
      </w:pPr>
    </w:p>
    <w:p w14:paraId="2CF4A141" w14:textId="77777777" w:rsidR="00E2421A" w:rsidRDefault="00E2421A">
      <w:pPr>
        <w:rPr>
          <w:rFonts w:hint="eastAsia"/>
        </w:rPr>
      </w:pPr>
    </w:p>
    <w:p w14:paraId="5F47C252" w14:textId="77777777" w:rsidR="00E2421A" w:rsidRDefault="00E2421A">
      <w:pPr>
        <w:rPr>
          <w:rFonts w:hint="eastAsia"/>
        </w:rPr>
      </w:pPr>
      <w:r>
        <w:rPr>
          <w:rFonts w:hint="eastAsia"/>
        </w:rPr>
        <w:t>从发音角度来看，“谚”的读音较为清晰响亮，易于记忆。这样的设计或许正是为了让这个字能够更方便地融入口语交流中。同时，它与其他同韵母的汉字（如“眼”、“岸”）形成了和谐统一的语音美感，体现了汉语语音系统的精妙之处。</w:t>
      </w:r>
    </w:p>
    <w:p w14:paraId="365D5769" w14:textId="77777777" w:rsidR="00E2421A" w:rsidRDefault="00E2421A">
      <w:pPr>
        <w:rPr>
          <w:rFonts w:hint="eastAsia"/>
        </w:rPr>
      </w:pPr>
    </w:p>
    <w:p w14:paraId="337C2DA0" w14:textId="77777777" w:rsidR="00E2421A" w:rsidRDefault="00E2421A">
      <w:pPr>
        <w:rPr>
          <w:rFonts w:hint="eastAsia"/>
        </w:rPr>
      </w:pPr>
    </w:p>
    <w:p w14:paraId="1B71B358" w14:textId="77777777" w:rsidR="00E2421A" w:rsidRDefault="00E2421A">
      <w:pPr>
        <w:rPr>
          <w:rFonts w:hint="eastAsia"/>
        </w:rPr>
      </w:pPr>
      <w:r>
        <w:rPr>
          <w:rFonts w:hint="eastAsia"/>
        </w:rPr>
        <w:t>如何正确拼读“谚”字</w:t>
      </w:r>
    </w:p>
    <w:p w14:paraId="59166162" w14:textId="77777777" w:rsidR="00E2421A" w:rsidRDefault="00E2421A">
      <w:pPr>
        <w:rPr>
          <w:rFonts w:hint="eastAsia"/>
        </w:rPr>
      </w:pPr>
    </w:p>
    <w:p w14:paraId="61B4EDF2" w14:textId="77777777" w:rsidR="00E2421A" w:rsidRDefault="00E2421A">
      <w:pPr>
        <w:rPr>
          <w:rFonts w:hint="eastAsia"/>
        </w:rPr>
      </w:pPr>
      <w:r>
        <w:rPr>
          <w:rFonts w:hint="eastAsia"/>
        </w:rPr>
        <w:t>要准确拼读“谚”字，首先需要熟悉拼音规则中的声母“y”和韵母“an”的发音方法。其中，“y”是一个轻柔的半元音，发音时舌尖靠近上齿背但不接触；“an”则是一个前鼻音，发音时口腔打开适中，鼻腔共鸣明显。将两者结合，并加上第四声的降调，便能得到标准的“yàn”。</w:t>
      </w:r>
    </w:p>
    <w:p w14:paraId="65504506" w14:textId="77777777" w:rsidR="00E2421A" w:rsidRDefault="00E2421A">
      <w:pPr>
        <w:rPr>
          <w:rFonts w:hint="eastAsia"/>
        </w:rPr>
      </w:pPr>
    </w:p>
    <w:p w14:paraId="4401F8CC" w14:textId="77777777" w:rsidR="00E2421A" w:rsidRDefault="00E2421A">
      <w:pPr>
        <w:rPr>
          <w:rFonts w:hint="eastAsia"/>
        </w:rPr>
      </w:pPr>
    </w:p>
    <w:p w14:paraId="0190FB05" w14:textId="77777777" w:rsidR="00E2421A" w:rsidRDefault="00E2421A">
      <w:pPr>
        <w:rPr>
          <w:rFonts w:hint="eastAsia"/>
        </w:rPr>
      </w:pPr>
      <w:r>
        <w:rPr>
          <w:rFonts w:hint="eastAsia"/>
        </w:rPr>
        <w:t>对于初学者而言，可以通过反复练习以及对比其他相似发音的汉字来提高准确性。借助拼音输入法也可以加深对“谚”字发音的记忆，因为在输入过程中，正确的拼音组合会直接关联到对应的汉字输出。</w:t>
      </w:r>
    </w:p>
    <w:p w14:paraId="77398887" w14:textId="77777777" w:rsidR="00E2421A" w:rsidRDefault="00E2421A">
      <w:pPr>
        <w:rPr>
          <w:rFonts w:hint="eastAsia"/>
        </w:rPr>
      </w:pPr>
    </w:p>
    <w:p w14:paraId="724C2BDB" w14:textId="77777777" w:rsidR="00E2421A" w:rsidRDefault="00E2421A">
      <w:pPr>
        <w:rPr>
          <w:rFonts w:hint="eastAsia"/>
        </w:rPr>
      </w:pPr>
    </w:p>
    <w:p w14:paraId="56283D2C" w14:textId="77777777" w:rsidR="00E2421A" w:rsidRDefault="00E2421A">
      <w:pPr>
        <w:rPr>
          <w:rFonts w:hint="eastAsia"/>
        </w:rPr>
      </w:pPr>
      <w:r>
        <w:rPr>
          <w:rFonts w:hint="eastAsia"/>
        </w:rPr>
        <w:t>最后的总结：“谚”的拼音价值与意义</w:t>
      </w:r>
    </w:p>
    <w:p w14:paraId="337ACD1E" w14:textId="77777777" w:rsidR="00E2421A" w:rsidRDefault="00E2421A">
      <w:pPr>
        <w:rPr>
          <w:rFonts w:hint="eastAsia"/>
        </w:rPr>
      </w:pPr>
    </w:p>
    <w:p w14:paraId="07AC7AFB" w14:textId="77777777" w:rsidR="00E2421A" w:rsidRDefault="00E2421A">
      <w:pPr>
        <w:rPr>
          <w:rFonts w:hint="eastAsia"/>
        </w:rPr>
      </w:pPr>
      <w:r>
        <w:rPr>
          <w:rFonts w:hint="eastAsia"/>
        </w:rPr>
        <w:t>“谚”的拼音yàn看似简单，但它背后隐藏着深厚的汉字文化和语音学知识。通过了解这个字的发音原理及其文化背景，我们可以更加深入地体会到汉语的魅力所在。无论是作为学习者还是使用者，掌握好每一个汉字的正确拼音都是提升语言能力的重要一步。希望本文能为大家提供一些启发，让我们一起感受汉字拼音带来的乐趣吧！</w:t>
      </w:r>
    </w:p>
    <w:p w14:paraId="545E1B00" w14:textId="77777777" w:rsidR="00E2421A" w:rsidRDefault="00E2421A">
      <w:pPr>
        <w:rPr>
          <w:rFonts w:hint="eastAsia"/>
        </w:rPr>
      </w:pPr>
    </w:p>
    <w:p w14:paraId="499835C0" w14:textId="77777777" w:rsidR="00E2421A" w:rsidRDefault="00E2421A">
      <w:pPr>
        <w:rPr>
          <w:rFonts w:hint="eastAsia"/>
        </w:rPr>
      </w:pPr>
      <w:r>
        <w:rPr>
          <w:rFonts w:hint="eastAsia"/>
        </w:rPr>
        <w:t>本文是由懂得生活网（dongdeshenghuo.com）为大家创作</w:t>
      </w:r>
    </w:p>
    <w:p w14:paraId="2EEC7F7A" w14:textId="34FF84D9" w:rsidR="009B1C84" w:rsidRDefault="009B1C84"/>
    <w:sectPr w:rsidR="009B1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84"/>
    <w:rsid w:val="009B1C84"/>
    <w:rsid w:val="00B34D22"/>
    <w:rsid w:val="00E24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99F70-F05F-400E-8D19-22C9C46F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C84"/>
    <w:rPr>
      <w:rFonts w:cstheme="majorBidi"/>
      <w:color w:val="2F5496" w:themeColor="accent1" w:themeShade="BF"/>
      <w:sz w:val="28"/>
      <w:szCs w:val="28"/>
    </w:rPr>
  </w:style>
  <w:style w:type="character" w:customStyle="1" w:styleId="50">
    <w:name w:val="标题 5 字符"/>
    <w:basedOn w:val="a0"/>
    <w:link w:val="5"/>
    <w:uiPriority w:val="9"/>
    <w:semiHidden/>
    <w:rsid w:val="009B1C84"/>
    <w:rPr>
      <w:rFonts w:cstheme="majorBidi"/>
      <w:color w:val="2F5496" w:themeColor="accent1" w:themeShade="BF"/>
      <w:sz w:val="24"/>
    </w:rPr>
  </w:style>
  <w:style w:type="character" w:customStyle="1" w:styleId="60">
    <w:name w:val="标题 6 字符"/>
    <w:basedOn w:val="a0"/>
    <w:link w:val="6"/>
    <w:uiPriority w:val="9"/>
    <w:semiHidden/>
    <w:rsid w:val="009B1C84"/>
    <w:rPr>
      <w:rFonts w:cstheme="majorBidi"/>
      <w:b/>
      <w:bCs/>
      <w:color w:val="2F5496" w:themeColor="accent1" w:themeShade="BF"/>
    </w:rPr>
  </w:style>
  <w:style w:type="character" w:customStyle="1" w:styleId="70">
    <w:name w:val="标题 7 字符"/>
    <w:basedOn w:val="a0"/>
    <w:link w:val="7"/>
    <w:uiPriority w:val="9"/>
    <w:semiHidden/>
    <w:rsid w:val="009B1C84"/>
    <w:rPr>
      <w:rFonts w:cstheme="majorBidi"/>
      <w:b/>
      <w:bCs/>
      <w:color w:val="595959" w:themeColor="text1" w:themeTint="A6"/>
    </w:rPr>
  </w:style>
  <w:style w:type="character" w:customStyle="1" w:styleId="80">
    <w:name w:val="标题 8 字符"/>
    <w:basedOn w:val="a0"/>
    <w:link w:val="8"/>
    <w:uiPriority w:val="9"/>
    <w:semiHidden/>
    <w:rsid w:val="009B1C84"/>
    <w:rPr>
      <w:rFonts w:cstheme="majorBidi"/>
      <w:color w:val="595959" w:themeColor="text1" w:themeTint="A6"/>
    </w:rPr>
  </w:style>
  <w:style w:type="character" w:customStyle="1" w:styleId="90">
    <w:name w:val="标题 9 字符"/>
    <w:basedOn w:val="a0"/>
    <w:link w:val="9"/>
    <w:uiPriority w:val="9"/>
    <w:semiHidden/>
    <w:rsid w:val="009B1C84"/>
    <w:rPr>
      <w:rFonts w:eastAsiaTheme="majorEastAsia" w:cstheme="majorBidi"/>
      <w:color w:val="595959" w:themeColor="text1" w:themeTint="A6"/>
    </w:rPr>
  </w:style>
  <w:style w:type="paragraph" w:styleId="a3">
    <w:name w:val="Title"/>
    <w:basedOn w:val="a"/>
    <w:next w:val="a"/>
    <w:link w:val="a4"/>
    <w:uiPriority w:val="10"/>
    <w:qFormat/>
    <w:rsid w:val="009B1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C84"/>
    <w:pPr>
      <w:spacing w:before="160"/>
      <w:jc w:val="center"/>
    </w:pPr>
    <w:rPr>
      <w:i/>
      <w:iCs/>
      <w:color w:val="404040" w:themeColor="text1" w:themeTint="BF"/>
    </w:rPr>
  </w:style>
  <w:style w:type="character" w:customStyle="1" w:styleId="a8">
    <w:name w:val="引用 字符"/>
    <w:basedOn w:val="a0"/>
    <w:link w:val="a7"/>
    <w:uiPriority w:val="29"/>
    <w:rsid w:val="009B1C84"/>
    <w:rPr>
      <w:i/>
      <w:iCs/>
      <w:color w:val="404040" w:themeColor="text1" w:themeTint="BF"/>
    </w:rPr>
  </w:style>
  <w:style w:type="paragraph" w:styleId="a9">
    <w:name w:val="List Paragraph"/>
    <w:basedOn w:val="a"/>
    <w:uiPriority w:val="34"/>
    <w:qFormat/>
    <w:rsid w:val="009B1C84"/>
    <w:pPr>
      <w:ind w:left="720"/>
      <w:contextualSpacing/>
    </w:pPr>
  </w:style>
  <w:style w:type="character" w:styleId="aa">
    <w:name w:val="Intense Emphasis"/>
    <w:basedOn w:val="a0"/>
    <w:uiPriority w:val="21"/>
    <w:qFormat/>
    <w:rsid w:val="009B1C84"/>
    <w:rPr>
      <w:i/>
      <w:iCs/>
      <w:color w:val="2F5496" w:themeColor="accent1" w:themeShade="BF"/>
    </w:rPr>
  </w:style>
  <w:style w:type="paragraph" w:styleId="ab">
    <w:name w:val="Intense Quote"/>
    <w:basedOn w:val="a"/>
    <w:next w:val="a"/>
    <w:link w:val="ac"/>
    <w:uiPriority w:val="30"/>
    <w:qFormat/>
    <w:rsid w:val="009B1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C84"/>
    <w:rPr>
      <w:i/>
      <w:iCs/>
      <w:color w:val="2F5496" w:themeColor="accent1" w:themeShade="BF"/>
    </w:rPr>
  </w:style>
  <w:style w:type="character" w:styleId="ad">
    <w:name w:val="Intense Reference"/>
    <w:basedOn w:val="a0"/>
    <w:uiPriority w:val="32"/>
    <w:qFormat/>
    <w:rsid w:val="009B1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