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68C1" w14:textId="77777777" w:rsidR="00705F4C" w:rsidRDefault="00705F4C">
      <w:pPr>
        <w:rPr>
          <w:rFonts w:hint="eastAsia"/>
        </w:rPr>
      </w:pPr>
      <w:r>
        <w:rPr>
          <w:rFonts w:hint="eastAsia"/>
        </w:rPr>
        <w:t>诱的拼音和组词是什么</w:t>
      </w:r>
    </w:p>
    <w:p w14:paraId="4F8F71D1" w14:textId="77777777" w:rsidR="00705F4C" w:rsidRDefault="00705F4C">
      <w:pPr>
        <w:rPr>
          <w:rFonts w:hint="eastAsia"/>
        </w:rPr>
      </w:pPr>
      <w:r>
        <w:rPr>
          <w:rFonts w:hint="eastAsia"/>
        </w:rPr>
        <w:t>在汉语中，“诱”字是一个非常有趣且多用的汉字，其拼音为“yòu”。这个字由“言”与“秀”组成，形象地表达了通过言语或者其他方式引出、引导的意思。从古代到现代，“诱”字的含义经历了丰富的发展和变化，不仅仅局限于最初的诱导之意，而是扩展到了更广泛的领域。</w:t>
      </w:r>
    </w:p>
    <w:p w14:paraId="33CD1E16" w14:textId="77777777" w:rsidR="00705F4C" w:rsidRDefault="00705F4C">
      <w:pPr>
        <w:rPr>
          <w:rFonts w:hint="eastAsia"/>
        </w:rPr>
      </w:pPr>
    </w:p>
    <w:p w14:paraId="5076162D" w14:textId="77777777" w:rsidR="00705F4C" w:rsidRDefault="00705F4C">
      <w:pPr>
        <w:rPr>
          <w:rFonts w:hint="eastAsia"/>
        </w:rPr>
      </w:pPr>
      <w:r>
        <w:rPr>
          <w:rFonts w:hint="eastAsia"/>
        </w:rPr>
        <w:t>诱的基本释义</w:t>
      </w:r>
    </w:p>
    <w:p w14:paraId="14DEBA0F" w14:textId="77777777" w:rsidR="00705F4C" w:rsidRDefault="00705F4C">
      <w:pPr>
        <w:rPr>
          <w:rFonts w:hint="eastAsia"/>
        </w:rPr>
      </w:pPr>
      <w:r>
        <w:rPr>
          <w:rFonts w:hint="eastAsia"/>
        </w:rPr>
        <w:t>诱（yòu）最基本的意义是指通过某种手段吸引或者引导某人做某事。这可以是积极正面的，比如教育中的诱导学习法，教师通过巧妙的方法激发学生的学习兴趣；也可以是消极负面的，例如诈骗行为中，骗子使用欺骗性的语言或信息来诱导受害者上当受骗。在军事战略中，“诱敌深入”也是一种常用的战术，通过佯装弱势以吸引敌人进入预设战场。</w:t>
      </w:r>
    </w:p>
    <w:p w14:paraId="4082A0D9" w14:textId="77777777" w:rsidR="00705F4C" w:rsidRDefault="00705F4C">
      <w:pPr>
        <w:rPr>
          <w:rFonts w:hint="eastAsia"/>
        </w:rPr>
      </w:pPr>
    </w:p>
    <w:p w14:paraId="2AD59A39" w14:textId="77777777" w:rsidR="00705F4C" w:rsidRDefault="00705F4C">
      <w:pPr>
        <w:rPr>
          <w:rFonts w:hint="eastAsia"/>
        </w:rPr>
      </w:pPr>
      <w:r>
        <w:rPr>
          <w:rFonts w:hint="eastAsia"/>
        </w:rPr>
        <w:t>诱的组词示例</w:t>
      </w:r>
    </w:p>
    <w:p w14:paraId="5521F8D4" w14:textId="77777777" w:rsidR="00705F4C" w:rsidRDefault="00705F4C">
      <w:pPr>
        <w:rPr>
          <w:rFonts w:hint="eastAsia"/>
        </w:rPr>
      </w:pPr>
      <w:r>
        <w:rPr>
          <w:rFonts w:hint="eastAsia"/>
        </w:rPr>
        <w:t>关于“诱”的组词，有非常多的例子。“诱惑”是最常见的一个词，指的是吸引人的事物或情况，通常带有一定程度的危险性或不适当性。另一个例子是“诱导”，这个词更多地用于描述一种温和的指导方式，旨在促使某人按照一定的方向行动或思考。“诱饵”则是指用来吸引猎物或目标的物品，广泛应用于捕猎、钓鱼以及法律执行中作为逮捕罪犯的工具之一。这些词语不仅展示了“诱”字的多样性，也反映了它在不同场景下的具体应用。</w:t>
      </w:r>
    </w:p>
    <w:p w14:paraId="102A23BF" w14:textId="77777777" w:rsidR="00705F4C" w:rsidRDefault="00705F4C">
      <w:pPr>
        <w:rPr>
          <w:rFonts w:hint="eastAsia"/>
        </w:rPr>
      </w:pPr>
    </w:p>
    <w:p w14:paraId="4E5E849F" w14:textId="77777777" w:rsidR="00705F4C" w:rsidRDefault="00705F4C">
      <w:pPr>
        <w:rPr>
          <w:rFonts w:hint="eastAsia"/>
        </w:rPr>
      </w:pPr>
      <w:r>
        <w:rPr>
          <w:rFonts w:hint="eastAsia"/>
        </w:rPr>
        <w:t>诱的文化背景及现代社会中的意义</w:t>
      </w:r>
    </w:p>
    <w:p w14:paraId="35D3F6D9" w14:textId="77777777" w:rsidR="00705F4C" w:rsidRDefault="00705F4C">
      <w:pPr>
        <w:rPr>
          <w:rFonts w:hint="eastAsia"/>
        </w:rPr>
      </w:pPr>
      <w:r>
        <w:rPr>
          <w:rFonts w:hint="eastAsia"/>
        </w:rPr>
        <w:t>在中国传统文化中，“诱”字往往带有引导、教化的含义，体现了古人的智慧和道德观念。而在现代社会，“诱”字及其组成的词汇则更多地被用于商业营销、心理学研究、教育方法论等多个领域。随着社会的发展和技术的进步，“诱”的形式和手段也在不断更新，比如网络营销中的各种推广策略，就是利用了“诱”的概念来吸引潜在客户的注意。因此，理解“诱”的深层含义对于提高个人的社会适应能力具有重要意义。</w:t>
      </w:r>
    </w:p>
    <w:p w14:paraId="01D93610" w14:textId="77777777" w:rsidR="00705F4C" w:rsidRDefault="00705F4C">
      <w:pPr>
        <w:rPr>
          <w:rFonts w:hint="eastAsia"/>
        </w:rPr>
      </w:pPr>
    </w:p>
    <w:p w14:paraId="494E7110" w14:textId="77777777" w:rsidR="00705F4C" w:rsidRDefault="00705F4C">
      <w:pPr>
        <w:rPr>
          <w:rFonts w:hint="eastAsia"/>
        </w:rPr>
      </w:pPr>
    </w:p>
    <w:p w14:paraId="7B5A8953" w14:textId="77777777" w:rsidR="00705F4C" w:rsidRDefault="00705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934F0" w14:textId="61545555" w:rsidR="00994D62" w:rsidRDefault="00994D62"/>
    <w:sectPr w:rsidR="0099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62"/>
    <w:rsid w:val="00705F4C"/>
    <w:rsid w:val="00994D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AA1CD-ECB2-4BAE-8797-47EB0E91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