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450D8" w14:textId="77777777" w:rsidR="00E47565" w:rsidRDefault="00E47565">
      <w:pPr>
        <w:rPr>
          <w:rFonts w:hint="eastAsia"/>
        </w:rPr>
      </w:pPr>
      <w:r>
        <w:rPr>
          <w:rFonts w:hint="eastAsia"/>
        </w:rPr>
        <w:t>语文一年级的拼音辅导</w:t>
      </w:r>
    </w:p>
    <w:p w14:paraId="64FA13D8" w14:textId="77777777" w:rsidR="00E47565" w:rsidRDefault="00E47565">
      <w:pPr>
        <w:rPr>
          <w:rFonts w:hint="eastAsia"/>
        </w:rPr>
      </w:pPr>
      <w:r>
        <w:rPr>
          <w:rFonts w:hint="eastAsia"/>
        </w:rPr>
        <w:t>拼音是学习汉语的基础，尤其对于一年级的小学生来说，掌握好拼音能够为他们今后的阅读和写作打下坚实的基础。拼音教学不仅仅是教授字母的发音，还包括了声调、拼读规则等多方面的内容。本篇介绍将围绕如何有效地进行一年级学生的拼音辅导展开。</w:t>
      </w:r>
    </w:p>
    <w:p w14:paraId="4A51FC0A" w14:textId="77777777" w:rsidR="00E47565" w:rsidRDefault="00E47565">
      <w:pPr>
        <w:rPr>
          <w:rFonts w:hint="eastAsia"/>
        </w:rPr>
      </w:pPr>
    </w:p>
    <w:p w14:paraId="74133A5A" w14:textId="77777777" w:rsidR="00E47565" w:rsidRDefault="00E47565">
      <w:pPr>
        <w:rPr>
          <w:rFonts w:hint="eastAsia"/>
        </w:rPr>
      </w:pPr>
      <w:r>
        <w:rPr>
          <w:rFonts w:hint="eastAsia"/>
        </w:rPr>
        <w:t>认识拼音的基本元素</w:t>
      </w:r>
    </w:p>
    <w:p w14:paraId="3216DF5D" w14:textId="77777777" w:rsidR="00E47565" w:rsidRDefault="00E47565">
      <w:pPr>
        <w:rPr>
          <w:rFonts w:hint="eastAsia"/>
        </w:rPr>
      </w:pPr>
      <w:r>
        <w:rPr>
          <w:rFonts w:hint="eastAsia"/>
        </w:rPr>
        <w:t>要让学生了解拼音是由声母、韵母以及声调三部分组成的。在开始阶段，可以通过一些有趣的游戏或活动来帮助孩子们记住这些基本元素。例如，可以使用卡片游戏，让孩子们通过看图识字的方式来熟悉不同的声母和韵母。这样的互动方式不仅能增加学习的乐趣，还能加深记忆。</w:t>
      </w:r>
    </w:p>
    <w:p w14:paraId="03F4F752" w14:textId="77777777" w:rsidR="00E47565" w:rsidRDefault="00E47565">
      <w:pPr>
        <w:rPr>
          <w:rFonts w:hint="eastAsia"/>
        </w:rPr>
      </w:pPr>
    </w:p>
    <w:p w14:paraId="66B7A264" w14:textId="77777777" w:rsidR="00E47565" w:rsidRDefault="00E47565">
      <w:pPr>
        <w:rPr>
          <w:rFonts w:hint="eastAsia"/>
        </w:rPr>
      </w:pPr>
      <w:r>
        <w:rPr>
          <w:rFonts w:hint="eastAsia"/>
        </w:rPr>
        <w:t>掌握正确的发音方法</w:t>
      </w:r>
    </w:p>
    <w:p w14:paraId="3076885C" w14:textId="77777777" w:rsidR="00E47565" w:rsidRDefault="00E47565">
      <w:pPr>
        <w:rPr>
          <w:rFonts w:hint="eastAsia"/>
        </w:rPr>
      </w:pPr>
      <w:r>
        <w:rPr>
          <w:rFonts w:hint="eastAsia"/>
        </w:rPr>
        <w:t>正确的发音是拼音学习的关键。教师和家长应该注重示范，确保每个音都发得准确无误。还可以利用一些在线资源，如动画视频或者互动软件，来辅助教学。这些多媒体工具能够以生动形象的方式展示发音部位和方法，有助于孩子们更好地理解和模仿。</w:t>
      </w:r>
    </w:p>
    <w:p w14:paraId="6B8C47C2" w14:textId="77777777" w:rsidR="00E47565" w:rsidRDefault="00E47565">
      <w:pPr>
        <w:rPr>
          <w:rFonts w:hint="eastAsia"/>
        </w:rPr>
      </w:pPr>
    </w:p>
    <w:p w14:paraId="2DD065D4" w14:textId="77777777" w:rsidR="00E47565" w:rsidRDefault="00E47565">
      <w:pPr>
        <w:rPr>
          <w:rFonts w:hint="eastAsia"/>
        </w:rPr>
      </w:pPr>
      <w:r>
        <w:rPr>
          <w:rFonts w:hint="eastAsia"/>
        </w:rPr>
        <w:t>练习拼读技巧</w:t>
      </w:r>
    </w:p>
    <w:p w14:paraId="459A722A" w14:textId="77777777" w:rsidR="00E47565" w:rsidRDefault="00E47565">
      <w:pPr>
        <w:rPr>
          <w:rFonts w:hint="eastAsia"/>
        </w:rPr>
      </w:pPr>
      <w:r>
        <w:rPr>
          <w:rFonts w:hint="eastAsia"/>
        </w:rPr>
        <w:t>当孩子们对单个声母和韵母有了初步的认识后，就可以开始练习拼读了。从简单的两拼音节开始，逐渐过渡到更复杂的三拼音节。在这个过程中，重要的是要不断鼓励孩子大胆尝试，并及时纠正他们的错误。同时，通过朗读儿歌、短文等活动来提高孩子的拼读能力。</w:t>
      </w:r>
    </w:p>
    <w:p w14:paraId="040A3715" w14:textId="77777777" w:rsidR="00E47565" w:rsidRDefault="00E47565">
      <w:pPr>
        <w:rPr>
          <w:rFonts w:hint="eastAsia"/>
        </w:rPr>
      </w:pPr>
    </w:p>
    <w:p w14:paraId="0C4F42F7" w14:textId="77777777" w:rsidR="00E47565" w:rsidRDefault="00E47565">
      <w:pPr>
        <w:rPr>
          <w:rFonts w:hint="eastAsia"/>
        </w:rPr>
      </w:pPr>
      <w:r>
        <w:rPr>
          <w:rFonts w:hint="eastAsia"/>
        </w:rPr>
        <w:t>加强声调的学习</w:t>
      </w:r>
    </w:p>
    <w:p w14:paraId="472C67FB" w14:textId="77777777" w:rsidR="00E47565" w:rsidRDefault="00E47565">
      <w:pPr>
        <w:rPr>
          <w:rFonts w:hint="eastAsia"/>
        </w:rPr>
      </w:pPr>
      <w:r>
        <w:rPr>
          <w:rFonts w:hint="eastAsia"/>
        </w:rPr>
        <w:t>汉语中的声调非常重要，它能改变一个词的意思。因此，在拼音教学中不可忽视声调的教学。可以通过唱声调歌、做声调手势等方式来帮助孩子们区分和记忆四个声调。结合实际词汇进行声调练习也是很有必要的，这样可以让孩子们在真实语境中感受到声调的作用。</w:t>
      </w:r>
    </w:p>
    <w:p w14:paraId="7CC6D3EB" w14:textId="77777777" w:rsidR="00E47565" w:rsidRDefault="00E47565">
      <w:pPr>
        <w:rPr>
          <w:rFonts w:hint="eastAsia"/>
        </w:rPr>
      </w:pPr>
    </w:p>
    <w:p w14:paraId="5104528C" w14:textId="77777777" w:rsidR="00E47565" w:rsidRDefault="00E47565">
      <w:pPr>
        <w:rPr>
          <w:rFonts w:hint="eastAsia"/>
        </w:rPr>
      </w:pPr>
      <w:r>
        <w:rPr>
          <w:rFonts w:hint="eastAsia"/>
        </w:rPr>
        <w:t>复习与巩固</w:t>
      </w:r>
    </w:p>
    <w:p w14:paraId="3D47B274" w14:textId="77777777" w:rsidR="00E47565" w:rsidRDefault="00E47565">
      <w:pPr>
        <w:rPr>
          <w:rFonts w:hint="eastAsia"/>
        </w:rPr>
      </w:pPr>
      <w:r>
        <w:rPr>
          <w:rFonts w:hint="eastAsia"/>
        </w:rPr>
        <w:t>定期复习和适当的练习是巩固所学知识的重要手段。可以设计一些有趣的拼音竞赛或者小组活动，让孩子们在轻松愉快的氛围中复习拼音知识。同时，鼓励孩子们在生活中运用所学的拼音技能，比如尝试自己拼读新单词，这不仅能够增强他们的自信心，还能够促进拼音能力的进一步提升。</w:t>
      </w:r>
    </w:p>
    <w:p w14:paraId="4C5C9794" w14:textId="77777777" w:rsidR="00E47565" w:rsidRDefault="00E47565">
      <w:pPr>
        <w:rPr>
          <w:rFonts w:hint="eastAsia"/>
        </w:rPr>
      </w:pPr>
    </w:p>
    <w:p w14:paraId="23BBF57C" w14:textId="77777777" w:rsidR="00E47565" w:rsidRDefault="00E47565">
      <w:pPr>
        <w:rPr>
          <w:rFonts w:hint="eastAsia"/>
        </w:rPr>
      </w:pPr>
    </w:p>
    <w:p w14:paraId="3AA1E8D2" w14:textId="77777777" w:rsidR="00E47565" w:rsidRDefault="00E47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604DD" w14:textId="7CC55D86" w:rsidR="00356C59" w:rsidRDefault="00356C59"/>
    <w:sectPr w:rsidR="00356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59"/>
    <w:rsid w:val="00356C59"/>
    <w:rsid w:val="00B34D22"/>
    <w:rsid w:val="00E4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FA505-4F94-4471-AEDF-63A37D69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