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1FD0A" w14:textId="77777777" w:rsidR="00BB6B4B" w:rsidRDefault="00BB6B4B">
      <w:pPr>
        <w:rPr>
          <w:rFonts w:hint="eastAsia"/>
        </w:rPr>
      </w:pPr>
      <w:r>
        <w:rPr>
          <w:rFonts w:hint="eastAsia"/>
        </w:rPr>
        <w:t>试胎组词和的拼音</w:t>
      </w:r>
    </w:p>
    <w:p w14:paraId="3542F933" w14:textId="77777777" w:rsidR="00BB6B4B" w:rsidRDefault="00BB6B4B">
      <w:pPr>
        <w:rPr>
          <w:rFonts w:hint="eastAsia"/>
        </w:rPr>
      </w:pPr>
      <w:r>
        <w:rPr>
          <w:rFonts w:hint="eastAsia"/>
        </w:rPr>
        <w:t>试胎组词，一个听起来或许有些陌生的术语，实际上是指通过组合不同的词语来测试或展示某个特定词汇在不同语境中的使用情况。这一方法特别适用于学习语言、丰富词汇量以及提高语言表达能力。尤其是在汉语学习中，由于汉字的独特性质与丰富的文化内涵，试胎组词不仅能帮助学习者更好地理解词汇的意义，还能加深对汉字结构及其演变历史的认识。</w:t>
      </w:r>
    </w:p>
    <w:p w14:paraId="04218C0D" w14:textId="77777777" w:rsidR="00BB6B4B" w:rsidRDefault="00BB6B4B">
      <w:pPr>
        <w:rPr>
          <w:rFonts w:hint="eastAsia"/>
        </w:rPr>
      </w:pPr>
    </w:p>
    <w:p w14:paraId="14449E9D" w14:textId="77777777" w:rsidR="00BB6B4B" w:rsidRDefault="00BB6B4B">
      <w:pPr>
        <w:rPr>
          <w:rFonts w:hint="eastAsia"/>
        </w:rPr>
      </w:pPr>
      <w:r>
        <w:rPr>
          <w:rFonts w:hint="eastAsia"/>
        </w:rPr>
        <w:t>拼音的基础知识</w:t>
      </w:r>
    </w:p>
    <w:p w14:paraId="67598984" w14:textId="77777777" w:rsidR="00BB6B4B" w:rsidRDefault="00BB6B4B">
      <w:pPr>
        <w:rPr>
          <w:rFonts w:hint="eastAsia"/>
        </w:rPr>
      </w:pPr>
      <w:r>
        <w:rPr>
          <w:rFonts w:hint="eastAsia"/>
        </w:rPr>
        <w:t>拼音作为汉字的一种标音系统，对于汉语学习者来说是入门的重要工具之一。它采用拉丁字母来表示汉字的发音，极大地便利了非母语使用者学习汉语。拼音由声母、韵母和声调三部分组成，正确的掌握这些基本元素是准确发音的关键。例如，“妈”（mā）这个字的拼音包含了声母“m”，韵母“a”，以及第一声的声调，代表母亲的意思。了解拼音规则，不仅有助于提升听说技能，也为深入学习汉字打下了坚实的基础。</w:t>
      </w:r>
    </w:p>
    <w:p w14:paraId="47C4443B" w14:textId="77777777" w:rsidR="00BB6B4B" w:rsidRDefault="00BB6B4B">
      <w:pPr>
        <w:rPr>
          <w:rFonts w:hint="eastAsia"/>
        </w:rPr>
      </w:pPr>
    </w:p>
    <w:p w14:paraId="2815A2E0" w14:textId="77777777" w:rsidR="00BB6B4B" w:rsidRDefault="00BB6B4B">
      <w:pPr>
        <w:rPr>
          <w:rFonts w:hint="eastAsia"/>
        </w:rPr>
      </w:pPr>
      <w:r>
        <w:rPr>
          <w:rFonts w:hint="eastAsia"/>
        </w:rPr>
        <w:t>试胎组词的实际应用</w:t>
      </w:r>
    </w:p>
    <w:p w14:paraId="77BE483C" w14:textId="77777777" w:rsidR="00BB6B4B" w:rsidRDefault="00BB6B4B">
      <w:pPr>
        <w:rPr>
          <w:rFonts w:hint="eastAsia"/>
        </w:rPr>
      </w:pPr>
      <w:r>
        <w:rPr>
          <w:rFonts w:hint="eastAsia"/>
        </w:rPr>
        <w:t>当涉及到试胎组词时，我们可以选取一个基础词汇，并尝试将其与其他词汇结合，创造出新的含义或情境。比如以“车”为例，可以组词为“汽车”、“火车”、“自行车”等。每个组合都揭示了“车”的不同类型或用途。同时，这也展示了汉语词汇的灵活性和多样性。通过这种方式，学习者能够更直观地感受到词汇在实际交流中的应用，同时也增强了记忆效果。</w:t>
      </w:r>
    </w:p>
    <w:p w14:paraId="6EBF6EFC" w14:textId="77777777" w:rsidR="00BB6B4B" w:rsidRDefault="00BB6B4B">
      <w:pPr>
        <w:rPr>
          <w:rFonts w:hint="eastAsia"/>
        </w:rPr>
      </w:pPr>
    </w:p>
    <w:p w14:paraId="60D063E8" w14:textId="77777777" w:rsidR="00BB6B4B" w:rsidRDefault="00BB6B4B">
      <w:pPr>
        <w:rPr>
          <w:rFonts w:hint="eastAsia"/>
        </w:rPr>
      </w:pPr>
      <w:r>
        <w:rPr>
          <w:rFonts w:hint="eastAsia"/>
        </w:rPr>
        <w:t>拼音与试胎组词的结合</w:t>
      </w:r>
    </w:p>
    <w:p w14:paraId="4769ADB7" w14:textId="77777777" w:rsidR="00BB6B4B" w:rsidRDefault="00BB6B4B">
      <w:pPr>
        <w:rPr>
          <w:rFonts w:hint="eastAsia"/>
        </w:rPr>
      </w:pPr>
      <w:r>
        <w:rPr>
          <w:rFonts w:hint="eastAsia"/>
        </w:rPr>
        <w:t>将拼音的学习与试胎组词结合起来，可以进一步增强学习者的语言感知能力。比如，在掌握了“车”（chē）的基本读音之后，通过尝试不同组合如“汽车”（qì chē）、“火车”（huǒ chē），不仅可以巩固拼音知识，还能拓展词汇量。这种学习方式强调了听、说、读、写四项技能的综合运用，使汉语学习变得更加生动有趣。利用拼音进行组词练习，也能帮助纠正发音错误，改善口语表达。</w:t>
      </w:r>
    </w:p>
    <w:p w14:paraId="1FB31D3A" w14:textId="77777777" w:rsidR="00BB6B4B" w:rsidRDefault="00BB6B4B">
      <w:pPr>
        <w:rPr>
          <w:rFonts w:hint="eastAsia"/>
        </w:rPr>
      </w:pPr>
    </w:p>
    <w:p w14:paraId="63FA6C50" w14:textId="77777777" w:rsidR="00BB6B4B" w:rsidRDefault="00BB6B4B">
      <w:pPr>
        <w:rPr>
          <w:rFonts w:hint="eastAsia"/>
        </w:rPr>
      </w:pPr>
      <w:r>
        <w:rPr>
          <w:rFonts w:hint="eastAsia"/>
        </w:rPr>
        <w:t>最后的总结</w:t>
      </w:r>
    </w:p>
    <w:p w14:paraId="74619EF2" w14:textId="77777777" w:rsidR="00BB6B4B" w:rsidRDefault="00BB6B4B">
      <w:pPr>
        <w:rPr>
          <w:rFonts w:hint="eastAsia"/>
        </w:rPr>
      </w:pPr>
      <w:r>
        <w:rPr>
          <w:rFonts w:hint="eastAsia"/>
        </w:rPr>
        <w:t>试胎组词与拼音的学习是汉语学习过程中的两个重要环节。它们相辅相成，既可以帮助学习者扩大词汇量，提高语言表达能力，又能加深对汉字和语音的理解。无论是在日常对话还是专业领域，正确而灵活地使用汉语词汇都是至关重要的。因此，积极利用试胎组词的方法并结合拼音学习，将会为汉语学习带来事半功倍的效果。</w:t>
      </w:r>
    </w:p>
    <w:p w14:paraId="1FCA591D" w14:textId="77777777" w:rsidR="00BB6B4B" w:rsidRDefault="00BB6B4B">
      <w:pPr>
        <w:rPr>
          <w:rFonts w:hint="eastAsia"/>
        </w:rPr>
      </w:pPr>
    </w:p>
    <w:p w14:paraId="3BB7BDF0" w14:textId="77777777" w:rsidR="00BB6B4B" w:rsidRDefault="00BB6B4B">
      <w:pPr>
        <w:rPr>
          <w:rFonts w:hint="eastAsia"/>
        </w:rPr>
      </w:pPr>
    </w:p>
    <w:p w14:paraId="48F240D3" w14:textId="77777777" w:rsidR="00BB6B4B" w:rsidRDefault="00BB6B4B">
      <w:pPr>
        <w:rPr>
          <w:rFonts w:hint="eastAsia"/>
        </w:rPr>
      </w:pPr>
      <w:r>
        <w:rPr>
          <w:rFonts w:hint="eastAsia"/>
        </w:rPr>
        <w:t>本文是由懂得生活网（dongdeshenghuo.com）为大家创作</w:t>
      </w:r>
    </w:p>
    <w:p w14:paraId="08D371A7" w14:textId="12FE82F2" w:rsidR="0089749D" w:rsidRDefault="0089749D"/>
    <w:sectPr w:rsidR="008974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49D"/>
    <w:rsid w:val="0089749D"/>
    <w:rsid w:val="00B34D22"/>
    <w:rsid w:val="00BB6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2DA72F-2E36-49D6-9FAD-58776159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74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74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74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74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74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74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74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74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74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74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74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74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749D"/>
    <w:rPr>
      <w:rFonts w:cstheme="majorBidi"/>
      <w:color w:val="2F5496" w:themeColor="accent1" w:themeShade="BF"/>
      <w:sz w:val="28"/>
      <w:szCs w:val="28"/>
    </w:rPr>
  </w:style>
  <w:style w:type="character" w:customStyle="1" w:styleId="50">
    <w:name w:val="标题 5 字符"/>
    <w:basedOn w:val="a0"/>
    <w:link w:val="5"/>
    <w:uiPriority w:val="9"/>
    <w:semiHidden/>
    <w:rsid w:val="0089749D"/>
    <w:rPr>
      <w:rFonts w:cstheme="majorBidi"/>
      <w:color w:val="2F5496" w:themeColor="accent1" w:themeShade="BF"/>
      <w:sz w:val="24"/>
    </w:rPr>
  </w:style>
  <w:style w:type="character" w:customStyle="1" w:styleId="60">
    <w:name w:val="标题 6 字符"/>
    <w:basedOn w:val="a0"/>
    <w:link w:val="6"/>
    <w:uiPriority w:val="9"/>
    <w:semiHidden/>
    <w:rsid w:val="0089749D"/>
    <w:rPr>
      <w:rFonts w:cstheme="majorBidi"/>
      <w:b/>
      <w:bCs/>
      <w:color w:val="2F5496" w:themeColor="accent1" w:themeShade="BF"/>
    </w:rPr>
  </w:style>
  <w:style w:type="character" w:customStyle="1" w:styleId="70">
    <w:name w:val="标题 7 字符"/>
    <w:basedOn w:val="a0"/>
    <w:link w:val="7"/>
    <w:uiPriority w:val="9"/>
    <w:semiHidden/>
    <w:rsid w:val="0089749D"/>
    <w:rPr>
      <w:rFonts w:cstheme="majorBidi"/>
      <w:b/>
      <w:bCs/>
      <w:color w:val="595959" w:themeColor="text1" w:themeTint="A6"/>
    </w:rPr>
  </w:style>
  <w:style w:type="character" w:customStyle="1" w:styleId="80">
    <w:name w:val="标题 8 字符"/>
    <w:basedOn w:val="a0"/>
    <w:link w:val="8"/>
    <w:uiPriority w:val="9"/>
    <w:semiHidden/>
    <w:rsid w:val="0089749D"/>
    <w:rPr>
      <w:rFonts w:cstheme="majorBidi"/>
      <w:color w:val="595959" w:themeColor="text1" w:themeTint="A6"/>
    </w:rPr>
  </w:style>
  <w:style w:type="character" w:customStyle="1" w:styleId="90">
    <w:name w:val="标题 9 字符"/>
    <w:basedOn w:val="a0"/>
    <w:link w:val="9"/>
    <w:uiPriority w:val="9"/>
    <w:semiHidden/>
    <w:rsid w:val="0089749D"/>
    <w:rPr>
      <w:rFonts w:eastAsiaTheme="majorEastAsia" w:cstheme="majorBidi"/>
      <w:color w:val="595959" w:themeColor="text1" w:themeTint="A6"/>
    </w:rPr>
  </w:style>
  <w:style w:type="paragraph" w:styleId="a3">
    <w:name w:val="Title"/>
    <w:basedOn w:val="a"/>
    <w:next w:val="a"/>
    <w:link w:val="a4"/>
    <w:uiPriority w:val="10"/>
    <w:qFormat/>
    <w:rsid w:val="008974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74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74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74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749D"/>
    <w:pPr>
      <w:spacing w:before="160"/>
      <w:jc w:val="center"/>
    </w:pPr>
    <w:rPr>
      <w:i/>
      <w:iCs/>
      <w:color w:val="404040" w:themeColor="text1" w:themeTint="BF"/>
    </w:rPr>
  </w:style>
  <w:style w:type="character" w:customStyle="1" w:styleId="a8">
    <w:name w:val="引用 字符"/>
    <w:basedOn w:val="a0"/>
    <w:link w:val="a7"/>
    <w:uiPriority w:val="29"/>
    <w:rsid w:val="0089749D"/>
    <w:rPr>
      <w:i/>
      <w:iCs/>
      <w:color w:val="404040" w:themeColor="text1" w:themeTint="BF"/>
    </w:rPr>
  </w:style>
  <w:style w:type="paragraph" w:styleId="a9">
    <w:name w:val="List Paragraph"/>
    <w:basedOn w:val="a"/>
    <w:uiPriority w:val="34"/>
    <w:qFormat/>
    <w:rsid w:val="0089749D"/>
    <w:pPr>
      <w:ind w:left="720"/>
      <w:contextualSpacing/>
    </w:pPr>
  </w:style>
  <w:style w:type="character" w:styleId="aa">
    <w:name w:val="Intense Emphasis"/>
    <w:basedOn w:val="a0"/>
    <w:uiPriority w:val="21"/>
    <w:qFormat/>
    <w:rsid w:val="0089749D"/>
    <w:rPr>
      <w:i/>
      <w:iCs/>
      <w:color w:val="2F5496" w:themeColor="accent1" w:themeShade="BF"/>
    </w:rPr>
  </w:style>
  <w:style w:type="paragraph" w:styleId="ab">
    <w:name w:val="Intense Quote"/>
    <w:basedOn w:val="a"/>
    <w:next w:val="a"/>
    <w:link w:val="ac"/>
    <w:uiPriority w:val="30"/>
    <w:qFormat/>
    <w:rsid w:val="008974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749D"/>
    <w:rPr>
      <w:i/>
      <w:iCs/>
      <w:color w:val="2F5496" w:themeColor="accent1" w:themeShade="BF"/>
    </w:rPr>
  </w:style>
  <w:style w:type="character" w:styleId="ad">
    <w:name w:val="Intense Reference"/>
    <w:basedOn w:val="a0"/>
    <w:uiPriority w:val="32"/>
    <w:qFormat/>
    <w:rsid w:val="008974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2025-03-04T10:19:00Z</dcterms:created>
  <dcterms:modified xsi:type="dcterms:W3CDTF">2025-03-04T10:19:00Z</dcterms:modified>
</cp:coreProperties>
</file>