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6E38" w14:textId="77777777" w:rsidR="005E2F39" w:rsidRDefault="005E2F39">
      <w:pPr>
        <w:rPr>
          <w:rFonts w:hint="eastAsia"/>
        </w:rPr>
      </w:pPr>
      <w:r>
        <w:rPr>
          <w:rFonts w:hint="eastAsia"/>
        </w:rPr>
        <w:t>Yi</w:t>
      </w:r>
    </w:p>
    <w:p w14:paraId="101CCF1F" w14:textId="77777777" w:rsidR="005E2F39" w:rsidRDefault="005E2F39">
      <w:pPr>
        <w:rPr>
          <w:rFonts w:hint="eastAsia"/>
        </w:rPr>
      </w:pPr>
      <w:r>
        <w:rPr>
          <w:rFonts w:hint="eastAsia"/>
        </w:rPr>
        <w:t>“议”的拼音是 yi4，它是一个多义词，在中文中有着丰富的含义和用法。从古至今，“议”字始终贯穿于中国社会生活的方方面面，反映了人们对于交流、讨论以及决策的重视。本篇文章将探讨“议”字背后的文化意义及其在现代社会中的角色。</w:t>
      </w:r>
    </w:p>
    <w:p w14:paraId="60761DA4" w14:textId="77777777" w:rsidR="005E2F39" w:rsidRDefault="005E2F39">
      <w:pPr>
        <w:rPr>
          <w:rFonts w:hint="eastAsia"/>
        </w:rPr>
      </w:pPr>
    </w:p>
    <w:p w14:paraId="1A8A6737" w14:textId="77777777" w:rsidR="005E2F39" w:rsidRDefault="005E2F39">
      <w:pPr>
        <w:rPr>
          <w:rFonts w:hint="eastAsia"/>
        </w:rPr>
      </w:pPr>
    </w:p>
    <w:p w14:paraId="6E9F9EDC" w14:textId="77777777" w:rsidR="005E2F39" w:rsidRDefault="005E2F39">
      <w:pPr>
        <w:rPr>
          <w:rFonts w:hint="eastAsia"/>
        </w:rPr>
      </w:pPr>
      <w:r>
        <w:rPr>
          <w:rFonts w:hint="eastAsia"/>
        </w:rPr>
        <w:t>历史渊源</w:t>
      </w:r>
    </w:p>
    <w:p w14:paraId="217B7D57" w14:textId="77777777" w:rsidR="005E2F39" w:rsidRDefault="005E2F39">
      <w:pPr>
        <w:rPr>
          <w:rFonts w:hint="eastAsia"/>
        </w:rPr>
      </w:pPr>
      <w:r>
        <w:rPr>
          <w:rFonts w:hint="eastAsia"/>
        </w:rPr>
        <w:t>追溯到古代，“议”通常与政治决策相关联。在中国封建王朝时期，皇帝会召集大臣进行廷议，共同商讨国家大事。这种集思广益的方式不仅有助于减少决策失误，也体现了统治者对于不同意见的包容态度。随着时间推移，“议”逐渐演变成一种更加广泛的社会活动形式，成为民众表达观点、解决争端的重要途径。</w:t>
      </w:r>
    </w:p>
    <w:p w14:paraId="003108B9" w14:textId="77777777" w:rsidR="005E2F39" w:rsidRDefault="005E2F39">
      <w:pPr>
        <w:rPr>
          <w:rFonts w:hint="eastAsia"/>
        </w:rPr>
      </w:pPr>
    </w:p>
    <w:p w14:paraId="4BB29ED3" w14:textId="77777777" w:rsidR="005E2F39" w:rsidRDefault="005E2F39">
      <w:pPr>
        <w:rPr>
          <w:rFonts w:hint="eastAsia"/>
        </w:rPr>
      </w:pPr>
    </w:p>
    <w:p w14:paraId="42632BCF" w14:textId="77777777" w:rsidR="005E2F39" w:rsidRDefault="005E2F39">
      <w:pPr>
        <w:rPr>
          <w:rFonts w:hint="eastAsia"/>
        </w:rPr>
      </w:pPr>
      <w:r>
        <w:rPr>
          <w:rFonts w:hint="eastAsia"/>
        </w:rPr>
        <w:t>文化内涵</w:t>
      </w:r>
    </w:p>
    <w:p w14:paraId="6A188744" w14:textId="77777777" w:rsidR="005E2F39" w:rsidRDefault="005E2F39">
      <w:pPr>
        <w:rPr>
          <w:rFonts w:hint="eastAsia"/>
        </w:rPr>
      </w:pPr>
      <w:r>
        <w:rPr>
          <w:rFonts w:hint="eastAsia"/>
        </w:rPr>
        <w:t>从文化角度来看，“议”不仅仅是言语上的交流，更是一种思想碰撞的过程。古人云：“兼听则明，偏信则暗。”这正是对“议”文化价值的最佳诠释。通过充分听取各方意见，可以达到更加全面的认识事物本质的目的。同时，“议”也是培养公民意识和社会责任感的有效方式之一。当每个人都能积极参与公共事务讨论时，整个社会将变得更加和谐有序。</w:t>
      </w:r>
    </w:p>
    <w:p w14:paraId="03C61AAF" w14:textId="77777777" w:rsidR="005E2F39" w:rsidRDefault="005E2F39">
      <w:pPr>
        <w:rPr>
          <w:rFonts w:hint="eastAsia"/>
        </w:rPr>
      </w:pPr>
    </w:p>
    <w:p w14:paraId="5D510511" w14:textId="77777777" w:rsidR="005E2F39" w:rsidRDefault="005E2F39">
      <w:pPr>
        <w:rPr>
          <w:rFonts w:hint="eastAsia"/>
        </w:rPr>
      </w:pPr>
    </w:p>
    <w:p w14:paraId="0967E282" w14:textId="77777777" w:rsidR="005E2F39" w:rsidRDefault="005E2F39">
      <w:pPr>
        <w:rPr>
          <w:rFonts w:hint="eastAsia"/>
        </w:rPr>
      </w:pPr>
      <w:r>
        <w:rPr>
          <w:rFonts w:hint="eastAsia"/>
        </w:rPr>
        <w:t>现代应用</w:t>
      </w:r>
    </w:p>
    <w:p w14:paraId="0FB7634C" w14:textId="77777777" w:rsidR="005E2F39" w:rsidRDefault="005E2F39">
      <w:pPr>
        <w:rPr>
          <w:rFonts w:hint="eastAsia"/>
        </w:rPr>
      </w:pPr>
      <w:r>
        <w:rPr>
          <w:rFonts w:hint="eastAsia"/>
        </w:rPr>
        <w:t>进入现代社会后，“议”的概念得到了进一步拓展。除了传统的面对面会议外，互联网技术的发展使得在线论坛、社交媒体等新型沟通平台应运而生。这些平台打破了时间和空间限制，让人们能够随时随地参与到各种话题的讨论中来。随着民主化进程加快，“议”在政策制定过程中扮演着越来越重要的角色。政府机构开始注重倾听民意，通过公开征集建议等方式提高决策透明度。</w:t>
      </w:r>
    </w:p>
    <w:p w14:paraId="21C38BD5" w14:textId="77777777" w:rsidR="005E2F39" w:rsidRDefault="005E2F39">
      <w:pPr>
        <w:rPr>
          <w:rFonts w:hint="eastAsia"/>
        </w:rPr>
      </w:pPr>
    </w:p>
    <w:p w14:paraId="342E307C" w14:textId="77777777" w:rsidR="005E2F39" w:rsidRDefault="005E2F39">
      <w:pPr>
        <w:rPr>
          <w:rFonts w:hint="eastAsia"/>
        </w:rPr>
      </w:pPr>
    </w:p>
    <w:p w14:paraId="7DF2A68D" w14:textId="77777777" w:rsidR="005E2F39" w:rsidRDefault="005E2F39">
      <w:pPr>
        <w:rPr>
          <w:rFonts w:hint="eastAsia"/>
        </w:rPr>
      </w:pPr>
      <w:r>
        <w:rPr>
          <w:rFonts w:hint="eastAsia"/>
        </w:rPr>
        <w:t>未来展望</w:t>
      </w:r>
    </w:p>
    <w:p w14:paraId="38F95DA5" w14:textId="77777777" w:rsidR="005E2F39" w:rsidRDefault="005E2F39">
      <w:pPr>
        <w:rPr>
          <w:rFonts w:hint="eastAsia"/>
        </w:rPr>
      </w:pPr>
      <w:r>
        <w:rPr>
          <w:rFonts w:hint="eastAsia"/>
        </w:rPr>
        <w:t>展望未来，“议”将继续作为连接个体与集体之间的桥梁发挥重要作用。在全球化背景下，跨文化交流日益频繁，“议”将成为促进不同文化相互理解的关键手段。同时，随着人工智能等新兴技术不断涌现，“议”的形式也将更加多样化。我们期待着一个更加开放包容的社会环境，在这里每个人的声音都能被听见，并为构建美好世界贡献智慧和力量。</w:t>
      </w:r>
    </w:p>
    <w:p w14:paraId="4283C86F" w14:textId="77777777" w:rsidR="005E2F39" w:rsidRDefault="005E2F39">
      <w:pPr>
        <w:rPr>
          <w:rFonts w:hint="eastAsia"/>
        </w:rPr>
      </w:pPr>
    </w:p>
    <w:p w14:paraId="11796F1F" w14:textId="77777777" w:rsidR="005E2F39" w:rsidRDefault="005E2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87937" w14:textId="54AD2536" w:rsidR="00644AC8" w:rsidRDefault="00644AC8"/>
    <w:sectPr w:rsidR="0064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C8"/>
    <w:rsid w:val="005E2F39"/>
    <w:rsid w:val="00644A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BEA31-A89B-47C2-97BF-5FA8377A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