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CA9E" w14:textId="77777777" w:rsidR="00E02FDF" w:rsidRDefault="00E02FDF">
      <w:pPr>
        <w:rPr>
          <w:rFonts w:hint="eastAsia"/>
        </w:rPr>
      </w:pPr>
    </w:p>
    <w:p w14:paraId="07066C2A" w14:textId="77777777" w:rsidR="00E02FDF" w:rsidRDefault="00E02FDF">
      <w:pPr>
        <w:rPr>
          <w:rFonts w:hint="eastAsia"/>
        </w:rPr>
      </w:pPr>
      <w:r>
        <w:rPr>
          <w:rFonts w:hint="eastAsia"/>
        </w:rPr>
        <w:t>训字的拼音是什么</w:t>
      </w:r>
    </w:p>
    <w:p w14:paraId="1ABD76A0" w14:textId="77777777" w:rsidR="00E02FDF" w:rsidRDefault="00E02FDF">
      <w:pPr>
        <w:rPr>
          <w:rFonts w:hint="eastAsia"/>
        </w:rPr>
      </w:pPr>
      <w:r>
        <w:rPr>
          <w:rFonts w:hint="eastAsia"/>
        </w:rPr>
        <w:t>在汉语的学习过程中，了解汉字的正确发音是至关重要的。对于“训”这个字而言，其拼音为"xùn"。它属于第二声，也就是阳平声调。这一音节在普通话中表示一种教导、指导或训练的行为，也可以指代一些古代文献中的注释或解释。</w:t>
      </w:r>
    </w:p>
    <w:p w14:paraId="51A2A903" w14:textId="77777777" w:rsidR="00E02FDF" w:rsidRDefault="00E02FDF">
      <w:pPr>
        <w:rPr>
          <w:rFonts w:hint="eastAsia"/>
        </w:rPr>
      </w:pPr>
    </w:p>
    <w:p w14:paraId="32779EB7" w14:textId="77777777" w:rsidR="00E02FDF" w:rsidRDefault="00E02FDF">
      <w:pPr>
        <w:rPr>
          <w:rFonts w:hint="eastAsia"/>
        </w:rPr>
      </w:pPr>
    </w:p>
    <w:p w14:paraId="434567C2" w14:textId="77777777" w:rsidR="00E02FDF" w:rsidRDefault="00E02FDF">
      <w:pPr>
        <w:rPr>
          <w:rFonts w:hint="eastAsia"/>
        </w:rPr>
      </w:pPr>
      <w:r>
        <w:rPr>
          <w:rFonts w:hint="eastAsia"/>
        </w:rPr>
        <w:t>训字的基本含义</w:t>
      </w:r>
    </w:p>
    <w:p w14:paraId="555BFB26" w14:textId="77777777" w:rsidR="00E02FDF" w:rsidRDefault="00E02FDF">
      <w:pPr>
        <w:rPr>
          <w:rFonts w:hint="eastAsia"/>
        </w:rPr>
      </w:pPr>
      <w:r>
        <w:rPr>
          <w:rFonts w:hint="eastAsia"/>
        </w:rPr>
        <w:t>“训”字不仅具有教育、指导的意思，还可以用来表达规范、准则的概念。例如，在中国古代文化中，“家训”、“师训”等词汇广泛流传，它们代表着家族长辈对晚辈的教诲或是老师对学生行为准则的要求。这些内容通常包含了道德教育、生活智慧等方面的知识，旨在帮助人们形成正确的价值观和行为方式。</w:t>
      </w:r>
    </w:p>
    <w:p w14:paraId="65D9E8CA" w14:textId="77777777" w:rsidR="00E02FDF" w:rsidRDefault="00E02FDF">
      <w:pPr>
        <w:rPr>
          <w:rFonts w:hint="eastAsia"/>
        </w:rPr>
      </w:pPr>
    </w:p>
    <w:p w14:paraId="54B53978" w14:textId="77777777" w:rsidR="00E02FDF" w:rsidRDefault="00E02FDF">
      <w:pPr>
        <w:rPr>
          <w:rFonts w:hint="eastAsia"/>
        </w:rPr>
      </w:pPr>
    </w:p>
    <w:p w14:paraId="5C78DF91" w14:textId="77777777" w:rsidR="00E02FDF" w:rsidRDefault="00E02FDF">
      <w:pPr>
        <w:rPr>
          <w:rFonts w:hint="eastAsia"/>
        </w:rPr>
      </w:pPr>
      <w:r>
        <w:rPr>
          <w:rFonts w:hint="eastAsia"/>
        </w:rPr>
        <w:t>训字在现代的应用</w:t>
      </w:r>
    </w:p>
    <w:p w14:paraId="50D678C3" w14:textId="77777777" w:rsidR="00E02FDF" w:rsidRDefault="00E02FDF">
      <w:pPr>
        <w:rPr>
          <w:rFonts w:hint="eastAsia"/>
        </w:rPr>
      </w:pPr>
      <w:r>
        <w:rPr>
          <w:rFonts w:hint="eastAsia"/>
        </w:rPr>
        <w:t>现代社会中，“训”字依然保持着它的核心意义，被广泛应用于各种场合。比如在学校里，教师通过“教学训练”来提升学生的知识水平和实践能力；在企业培训中，“员工培训”则是提高工作效率和服务质量的重要手段。“训”字还常常出现在法律法规以及政策文件中，作为规定、指示的一部分，要求公众遵守相关条例，维护社会秩序。</w:t>
      </w:r>
    </w:p>
    <w:p w14:paraId="118A4AB1" w14:textId="77777777" w:rsidR="00E02FDF" w:rsidRDefault="00E02FDF">
      <w:pPr>
        <w:rPr>
          <w:rFonts w:hint="eastAsia"/>
        </w:rPr>
      </w:pPr>
    </w:p>
    <w:p w14:paraId="625DCD33" w14:textId="77777777" w:rsidR="00E02FDF" w:rsidRDefault="00E02FDF">
      <w:pPr>
        <w:rPr>
          <w:rFonts w:hint="eastAsia"/>
        </w:rPr>
      </w:pPr>
    </w:p>
    <w:p w14:paraId="6ED1C528" w14:textId="77777777" w:rsidR="00E02FDF" w:rsidRDefault="00E02FDF">
      <w:pPr>
        <w:rPr>
          <w:rFonts w:hint="eastAsia"/>
        </w:rPr>
      </w:pPr>
      <w:r>
        <w:rPr>
          <w:rFonts w:hint="eastAsia"/>
        </w:rPr>
        <w:t>关于训字的文化背景</w:t>
      </w:r>
    </w:p>
    <w:p w14:paraId="43718ACE" w14:textId="77777777" w:rsidR="00E02FDF" w:rsidRDefault="00E02FDF">
      <w:pPr>
        <w:rPr>
          <w:rFonts w:hint="eastAsia"/>
        </w:rPr>
      </w:pPr>
      <w:r>
        <w:rPr>
          <w:rFonts w:hint="eastAsia"/>
        </w:rPr>
        <w:t>深入探讨“训”字的文化背景，我们不难发现它与中华文化的深厚联系。在中国传统文化中，重视教育和家庭伦理的价值观深入人心。“训”字所承载的意义不仅仅是语言上的交流，更是一种文化和精神的传承。无论是《论语》中的孔子教诲，还是各个历史时期的家书、家训，都体现了中国人对后代寄予厚望，希望通过言传身教的方式将优秀传统传递下去。</w:t>
      </w:r>
    </w:p>
    <w:p w14:paraId="34E87A6A" w14:textId="77777777" w:rsidR="00E02FDF" w:rsidRDefault="00E02FDF">
      <w:pPr>
        <w:rPr>
          <w:rFonts w:hint="eastAsia"/>
        </w:rPr>
      </w:pPr>
    </w:p>
    <w:p w14:paraId="6AE9BF8E" w14:textId="77777777" w:rsidR="00E02FDF" w:rsidRDefault="00E02FDF">
      <w:pPr>
        <w:rPr>
          <w:rFonts w:hint="eastAsia"/>
        </w:rPr>
      </w:pPr>
    </w:p>
    <w:p w14:paraId="0D8B48FC" w14:textId="77777777" w:rsidR="00E02FDF" w:rsidRDefault="00E02FDF">
      <w:pPr>
        <w:rPr>
          <w:rFonts w:hint="eastAsia"/>
        </w:rPr>
      </w:pPr>
      <w:r>
        <w:rPr>
          <w:rFonts w:hint="eastAsia"/>
        </w:rPr>
        <w:t>最后的总结</w:t>
      </w:r>
    </w:p>
    <w:p w14:paraId="2814E06A" w14:textId="77777777" w:rsidR="00E02FDF" w:rsidRDefault="00E02FDF">
      <w:pPr>
        <w:rPr>
          <w:rFonts w:hint="eastAsia"/>
        </w:rPr>
      </w:pPr>
      <w:r>
        <w:rPr>
          <w:rFonts w:hint="eastAsia"/>
        </w:rPr>
        <w:t>“训”字及其拼音"xùn"虽然看似简单，却蕴含着丰富的文化内涵和社会价值。无论是在个人成长、家庭教育，还是在国家治理层面，“训”的理念都在发挥着不可替代的作用。通过理解和运用“训”字，我们可以更好地领悟中国文化的精髓，促进人际间的和谐相处，共同构建更加美好的社会环境。</w:t>
      </w:r>
    </w:p>
    <w:p w14:paraId="37F48E00" w14:textId="77777777" w:rsidR="00E02FDF" w:rsidRDefault="00E02FDF">
      <w:pPr>
        <w:rPr>
          <w:rFonts w:hint="eastAsia"/>
        </w:rPr>
      </w:pPr>
    </w:p>
    <w:p w14:paraId="427D5895" w14:textId="77777777" w:rsidR="00E02FDF" w:rsidRDefault="00E02FDF">
      <w:pPr>
        <w:rPr>
          <w:rFonts w:hint="eastAsia"/>
        </w:rPr>
      </w:pPr>
    </w:p>
    <w:p w14:paraId="08723DE5" w14:textId="77777777" w:rsidR="00E02FDF" w:rsidRDefault="00E02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1031C" w14:textId="16850735" w:rsidR="00C41B3F" w:rsidRDefault="00C41B3F"/>
    <w:sectPr w:rsidR="00C4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3F"/>
    <w:rsid w:val="00B34D22"/>
    <w:rsid w:val="00C41B3F"/>
    <w:rsid w:val="00E0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2E965-C74F-4A87-B98B-95E4CFED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