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FE19" w14:textId="77777777" w:rsidR="00627191" w:rsidRDefault="00627191">
      <w:pPr>
        <w:rPr>
          <w:rFonts w:hint="eastAsia"/>
        </w:rPr>
      </w:pPr>
    </w:p>
    <w:p w14:paraId="1CFE4228" w14:textId="77777777" w:rsidR="00627191" w:rsidRDefault="00627191">
      <w:pPr>
        <w:rPr>
          <w:rFonts w:hint="eastAsia"/>
        </w:rPr>
      </w:pPr>
      <w:r>
        <w:rPr>
          <w:rFonts w:hint="eastAsia"/>
        </w:rPr>
        <w:t>言字的拼音是什么</w:t>
      </w:r>
    </w:p>
    <w:p w14:paraId="7085900D" w14:textId="77777777" w:rsidR="00627191" w:rsidRDefault="00627191">
      <w:pPr>
        <w:rPr>
          <w:rFonts w:hint="eastAsia"/>
        </w:rPr>
      </w:pPr>
      <w:r>
        <w:rPr>
          <w:rFonts w:hint="eastAsia"/>
        </w:rPr>
        <w:t>在汉语学习过程中，了解汉字的拼音是基础且重要的一步。今天我们要讨论的是“言”这个字的拼音。“言”字的拼音是“yán”。它是一个单音节词，属于阳平声调，即第二声。拼音系统作为汉字注音的重要工具，帮助我们准确地读出每个汉字，并促进了汉语的学习和传播。</w:t>
      </w:r>
    </w:p>
    <w:p w14:paraId="083D37F0" w14:textId="77777777" w:rsidR="00627191" w:rsidRDefault="00627191">
      <w:pPr>
        <w:rPr>
          <w:rFonts w:hint="eastAsia"/>
        </w:rPr>
      </w:pPr>
    </w:p>
    <w:p w14:paraId="6A6FFD43" w14:textId="77777777" w:rsidR="00627191" w:rsidRDefault="00627191">
      <w:pPr>
        <w:rPr>
          <w:rFonts w:hint="eastAsia"/>
        </w:rPr>
      </w:pPr>
    </w:p>
    <w:p w14:paraId="5B85C8C9" w14:textId="77777777" w:rsidR="00627191" w:rsidRDefault="00627191">
      <w:pPr>
        <w:rPr>
          <w:rFonts w:hint="eastAsia"/>
        </w:rPr>
      </w:pPr>
      <w:r>
        <w:rPr>
          <w:rFonts w:hint="eastAsia"/>
        </w:rPr>
        <w:t>言字的意义与使用</w:t>
      </w:r>
    </w:p>
    <w:p w14:paraId="70173B12" w14:textId="77777777" w:rsidR="00627191" w:rsidRDefault="00627191">
      <w:pPr>
        <w:rPr>
          <w:rFonts w:hint="eastAsia"/>
        </w:rPr>
      </w:pPr>
      <w:r>
        <w:rPr>
          <w:rFonts w:hint="eastAsia"/>
        </w:rPr>
        <w:t>“言”字在汉语中有着丰富的含义，它最基本的意思是指说话、言语或者表达思想的工具。例如，“语言”、“言论”等词汇都包含了“言”字，强调了交流的重要性。“言”字还可以表示一句话或一段话，如成语“三言两语”，意为简短的话语。通过这些例子可以看出，“言”字不仅在生活中被广泛使用，在文学作品中也是不可或缺的一部分。</w:t>
      </w:r>
    </w:p>
    <w:p w14:paraId="6DBFB9B0" w14:textId="77777777" w:rsidR="00627191" w:rsidRDefault="00627191">
      <w:pPr>
        <w:rPr>
          <w:rFonts w:hint="eastAsia"/>
        </w:rPr>
      </w:pPr>
    </w:p>
    <w:p w14:paraId="0CA3CFF0" w14:textId="77777777" w:rsidR="00627191" w:rsidRDefault="00627191">
      <w:pPr>
        <w:rPr>
          <w:rFonts w:hint="eastAsia"/>
        </w:rPr>
      </w:pPr>
    </w:p>
    <w:p w14:paraId="02F38F43" w14:textId="77777777" w:rsidR="00627191" w:rsidRDefault="00627191">
      <w:pPr>
        <w:rPr>
          <w:rFonts w:hint="eastAsia"/>
        </w:rPr>
      </w:pPr>
      <w:r>
        <w:rPr>
          <w:rFonts w:hint="eastAsia"/>
        </w:rPr>
        <w:t>言字的历史背景</w:t>
      </w:r>
    </w:p>
    <w:p w14:paraId="2384E809" w14:textId="77777777" w:rsidR="00627191" w:rsidRDefault="00627191">
      <w:pPr>
        <w:rPr>
          <w:rFonts w:hint="eastAsia"/>
        </w:rPr>
      </w:pPr>
      <w:r>
        <w:rPr>
          <w:rFonts w:hint="eastAsia"/>
        </w:rPr>
        <w:t>从甲骨文到现代汉字，“言”字经历了漫长的发展过程。它的原始形态非常形象地描绘了一个张口说话的形象，随着时间的推移，逐渐演变成了今天我们所看到的样子。这种演变反映了古代人们对说话这一行为的认知变化，同时也体现了汉字文化深厚的历史底蕴。了解“言”字的历史背景有助于我们更深刻地理解其文化和意义价值。</w:t>
      </w:r>
    </w:p>
    <w:p w14:paraId="22E6EFF2" w14:textId="77777777" w:rsidR="00627191" w:rsidRDefault="00627191">
      <w:pPr>
        <w:rPr>
          <w:rFonts w:hint="eastAsia"/>
        </w:rPr>
      </w:pPr>
    </w:p>
    <w:p w14:paraId="783D0585" w14:textId="77777777" w:rsidR="00627191" w:rsidRDefault="00627191">
      <w:pPr>
        <w:rPr>
          <w:rFonts w:hint="eastAsia"/>
        </w:rPr>
      </w:pPr>
    </w:p>
    <w:p w14:paraId="0AABB021" w14:textId="77777777" w:rsidR="00627191" w:rsidRDefault="00627191">
      <w:pPr>
        <w:rPr>
          <w:rFonts w:hint="eastAsia"/>
        </w:rPr>
      </w:pPr>
      <w:r>
        <w:rPr>
          <w:rFonts w:hint="eastAsia"/>
        </w:rPr>
        <w:t>言字与其他字的组合</w:t>
      </w:r>
    </w:p>
    <w:p w14:paraId="6C6C7900" w14:textId="77777777" w:rsidR="00627191" w:rsidRDefault="00627191">
      <w:pPr>
        <w:rPr>
          <w:rFonts w:hint="eastAsia"/>
        </w:rPr>
      </w:pPr>
      <w:r>
        <w:rPr>
          <w:rFonts w:hint="eastAsia"/>
        </w:rPr>
        <w:t>“言”字常与其他汉字组合形成新的词语或成语，丰富了汉语的表现力。比如“誓言”表达了庄重的承诺，“直言不讳”则指毫无保留地说出真实的想法。这些由“言”字构成的词语不仅增加了汉语的词汇量，也让人们在表达时有了更多选择。通过对这些组合词的学习，我们可以更好地掌握汉语的精髓，提高语言运用能力。</w:t>
      </w:r>
    </w:p>
    <w:p w14:paraId="587912A4" w14:textId="77777777" w:rsidR="00627191" w:rsidRDefault="00627191">
      <w:pPr>
        <w:rPr>
          <w:rFonts w:hint="eastAsia"/>
        </w:rPr>
      </w:pPr>
    </w:p>
    <w:p w14:paraId="50199490" w14:textId="77777777" w:rsidR="00627191" w:rsidRDefault="00627191">
      <w:pPr>
        <w:rPr>
          <w:rFonts w:hint="eastAsia"/>
        </w:rPr>
      </w:pPr>
    </w:p>
    <w:p w14:paraId="48AE8C65" w14:textId="77777777" w:rsidR="00627191" w:rsidRDefault="00627191">
      <w:pPr>
        <w:rPr>
          <w:rFonts w:hint="eastAsia"/>
        </w:rPr>
      </w:pPr>
      <w:r>
        <w:rPr>
          <w:rFonts w:hint="eastAsia"/>
        </w:rPr>
        <w:t>最后的总结</w:t>
      </w:r>
    </w:p>
    <w:p w14:paraId="12487054" w14:textId="77777777" w:rsidR="00627191" w:rsidRDefault="00627191">
      <w:pPr>
        <w:rPr>
          <w:rFonts w:hint="eastAsia"/>
        </w:rPr>
      </w:pPr>
      <w:r>
        <w:rPr>
          <w:rFonts w:hint="eastAsia"/>
        </w:rPr>
        <w:t>“言”字虽然简单，但蕴含着深刻的含义和文化价值。无论是作为单独的汉字，还是与其他字组成的新词，它都在汉语中扮演着重要角色。了解“言”字的拼音及其背后的故事，不仅能增强我们的语言技能，还能加深对中国传统文化的理解。希望这篇介绍能帮助读者对“言”字有更深的认识，并激发大家探索汉字奥秘的兴趣。</w:t>
      </w:r>
    </w:p>
    <w:p w14:paraId="1BF5FDDC" w14:textId="77777777" w:rsidR="00627191" w:rsidRDefault="00627191">
      <w:pPr>
        <w:rPr>
          <w:rFonts w:hint="eastAsia"/>
        </w:rPr>
      </w:pPr>
    </w:p>
    <w:p w14:paraId="15DC628A" w14:textId="77777777" w:rsidR="00627191" w:rsidRDefault="00627191">
      <w:pPr>
        <w:rPr>
          <w:rFonts w:hint="eastAsia"/>
        </w:rPr>
      </w:pPr>
    </w:p>
    <w:p w14:paraId="6660E91A" w14:textId="77777777" w:rsidR="00627191" w:rsidRDefault="00627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6F21F" w14:textId="42BCF71D" w:rsidR="00A46C70" w:rsidRDefault="00A46C70"/>
    <w:sectPr w:rsidR="00A4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0"/>
    <w:rsid w:val="00627191"/>
    <w:rsid w:val="00A46C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0C6F0-BD13-41B9-8621-A556927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