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4BAB" w14:textId="77777777" w:rsidR="00985B0D" w:rsidRDefault="00985B0D">
      <w:pPr>
        <w:rPr>
          <w:rFonts w:hint="eastAsia"/>
        </w:rPr>
      </w:pPr>
      <w:r>
        <w:rPr>
          <w:rFonts w:hint="eastAsia"/>
        </w:rPr>
        <w:t>yan zhi chun chun ting zhi miao miao de jie shao</w:t>
      </w:r>
    </w:p>
    <w:p w14:paraId="711F25AC" w14:textId="77777777" w:rsidR="00985B0D" w:rsidRDefault="00985B0D">
      <w:pPr>
        <w:rPr>
          <w:rFonts w:hint="eastAsia"/>
        </w:rPr>
      </w:pPr>
    </w:p>
    <w:p w14:paraId="2038DCCC" w14:textId="77777777" w:rsidR="00985B0D" w:rsidRDefault="00985B0D">
      <w:pPr>
        <w:rPr>
          <w:rFonts w:hint="eastAsia"/>
        </w:rPr>
      </w:pPr>
      <w:r>
        <w:rPr>
          <w:rFonts w:hint="eastAsia"/>
        </w:rPr>
        <w:t>“言之淳淳，听之藐藐”是一种古老而富有哲理的表达方式，它源于中国传统文化中对语言与倾听之间关系的深刻思考。这句话虽然简单，却蕴含着深刻的智慧：说话者即使语重心长、态度诚恳，但如果听者心不在焉或轻视对方的话，那么再有分量的话语也可能被忽视。这种现象在生活中屡见不鲜，值得我们深思。</w:t>
      </w:r>
    </w:p>
    <w:p w14:paraId="51EAB080" w14:textId="77777777" w:rsidR="00985B0D" w:rsidRDefault="00985B0D">
      <w:pPr>
        <w:rPr>
          <w:rFonts w:hint="eastAsia"/>
        </w:rPr>
      </w:pPr>
    </w:p>
    <w:p w14:paraId="1AED611E" w14:textId="77777777" w:rsidR="00985B0D" w:rsidRDefault="00985B0D">
      <w:pPr>
        <w:rPr>
          <w:rFonts w:hint="eastAsia"/>
        </w:rPr>
      </w:pPr>
    </w:p>
    <w:p w14:paraId="448A879A" w14:textId="77777777" w:rsidR="00985B0D" w:rsidRDefault="00985B0D">
      <w:pPr>
        <w:rPr>
          <w:rFonts w:hint="eastAsia"/>
        </w:rPr>
      </w:pPr>
      <w:r>
        <w:rPr>
          <w:rFonts w:hint="eastAsia"/>
        </w:rPr>
        <w:t>yan zhi chun chun de han yi</w:t>
      </w:r>
    </w:p>
    <w:p w14:paraId="1E72CA90" w14:textId="77777777" w:rsidR="00985B0D" w:rsidRDefault="00985B0D">
      <w:pPr>
        <w:rPr>
          <w:rFonts w:hint="eastAsia"/>
        </w:rPr>
      </w:pPr>
    </w:p>
    <w:p w14:paraId="2CBC4EC6" w14:textId="77777777" w:rsidR="00985B0D" w:rsidRDefault="00985B0D">
      <w:pPr>
        <w:rPr>
          <w:rFonts w:hint="eastAsia"/>
        </w:rPr>
      </w:pPr>
      <w:r>
        <w:rPr>
          <w:rFonts w:hint="eastAsia"/>
        </w:rPr>
        <w:t>“言之淳淳”指的是言语真诚、恳切，充满善意和责任感。当一个人以这样的态度讲话时，他往往是在传递重要的信息或者分享宝贵的经验。例如，在家庭中，父母常常苦口婆心地教导孩子如何做人做事；在工作中，领导可能会耐心地指导下属完成任务。这些话语背后都承载着一种关怀和期待，希望对方能够从中受益。</w:t>
      </w:r>
    </w:p>
    <w:p w14:paraId="1DDE87DE" w14:textId="77777777" w:rsidR="00985B0D" w:rsidRDefault="00985B0D">
      <w:pPr>
        <w:rPr>
          <w:rFonts w:hint="eastAsia"/>
        </w:rPr>
      </w:pPr>
    </w:p>
    <w:p w14:paraId="437EF9BB" w14:textId="77777777" w:rsidR="00985B0D" w:rsidRDefault="00985B0D">
      <w:pPr>
        <w:rPr>
          <w:rFonts w:hint="eastAsia"/>
        </w:rPr>
      </w:pPr>
    </w:p>
    <w:p w14:paraId="0AC422B6" w14:textId="77777777" w:rsidR="00985B0D" w:rsidRDefault="00985B0D">
      <w:pPr>
        <w:rPr>
          <w:rFonts w:hint="eastAsia"/>
        </w:rPr>
      </w:pPr>
      <w:r>
        <w:rPr>
          <w:rFonts w:hint="eastAsia"/>
        </w:rPr>
        <w:t>ting zhi miao miao de biao xian</w:t>
      </w:r>
    </w:p>
    <w:p w14:paraId="098C1F4E" w14:textId="77777777" w:rsidR="00985B0D" w:rsidRDefault="00985B0D">
      <w:pPr>
        <w:rPr>
          <w:rFonts w:hint="eastAsia"/>
        </w:rPr>
      </w:pPr>
    </w:p>
    <w:p w14:paraId="4342B6C7" w14:textId="77777777" w:rsidR="00985B0D" w:rsidRDefault="00985B0D">
      <w:pPr>
        <w:rPr>
          <w:rFonts w:hint="eastAsia"/>
        </w:rPr>
      </w:pPr>
      <w:r>
        <w:rPr>
          <w:rFonts w:hint="eastAsia"/>
        </w:rPr>
        <w:t>然而，“听之藐藐”则描绘了一种截然不同的状态——听者的敷衍与冷漠。尽管对方说得再好，如果听者没有认真对待，甚至表现出不屑一顾的态度，那么沟通的效果就会大打折扣。比如，有些学生面对老师的教诲充耳不闻，有些人对长辈的建议嗤之以鼻，这些都是“听之藐藐”的典型表现。这种态度不仅浪费了宝贵的交流机会，还可能导致误解和矛盾。</w:t>
      </w:r>
    </w:p>
    <w:p w14:paraId="2A7FD904" w14:textId="77777777" w:rsidR="00985B0D" w:rsidRDefault="00985B0D">
      <w:pPr>
        <w:rPr>
          <w:rFonts w:hint="eastAsia"/>
        </w:rPr>
      </w:pPr>
    </w:p>
    <w:p w14:paraId="1208ABF2" w14:textId="77777777" w:rsidR="00985B0D" w:rsidRDefault="00985B0D">
      <w:pPr>
        <w:rPr>
          <w:rFonts w:hint="eastAsia"/>
        </w:rPr>
      </w:pPr>
    </w:p>
    <w:p w14:paraId="64CAC9EE" w14:textId="77777777" w:rsidR="00985B0D" w:rsidRDefault="00985B0D">
      <w:pPr>
        <w:rPr>
          <w:rFonts w:hint="eastAsia"/>
        </w:rPr>
      </w:pPr>
      <w:r>
        <w:rPr>
          <w:rFonts w:hint="eastAsia"/>
        </w:rPr>
        <w:t>wei shi me hui chu xian zhe zhong qing kuang</w:t>
      </w:r>
    </w:p>
    <w:p w14:paraId="017F8E8B" w14:textId="77777777" w:rsidR="00985B0D" w:rsidRDefault="00985B0D">
      <w:pPr>
        <w:rPr>
          <w:rFonts w:hint="eastAsia"/>
        </w:rPr>
      </w:pPr>
    </w:p>
    <w:p w14:paraId="3B1BEE7E" w14:textId="77777777" w:rsidR="00985B0D" w:rsidRDefault="00985B0D">
      <w:pPr>
        <w:rPr>
          <w:rFonts w:hint="eastAsia"/>
        </w:rPr>
      </w:pPr>
      <w:r>
        <w:rPr>
          <w:rFonts w:hint="eastAsia"/>
        </w:rPr>
        <w:t>为什么会出现“言之淳淳，听之藐藐”的情况呢？这可能与多方面的原因有关。现代快节奏的生活让人们越来越难以静下心来倾听他人。代沟和技术进步也加剧了人与人之间的隔阂。年轻人习惯于通过手机获取碎片化信息，而忽略了面对面深入交流的重要性。部分人的自尊心过强，使得他们不愿意接受来自他人的批评或建议。</w:t>
      </w:r>
    </w:p>
    <w:p w14:paraId="45887061" w14:textId="77777777" w:rsidR="00985B0D" w:rsidRDefault="00985B0D">
      <w:pPr>
        <w:rPr>
          <w:rFonts w:hint="eastAsia"/>
        </w:rPr>
      </w:pPr>
    </w:p>
    <w:p w14:paraId="65571106" w14:textId="77777777" w:rsidR="00985B0D" w:rsidRDefault="00985B0D">
      <w:pPr>
        <w:rPr>
          <w:rFonts w:hint="eastAsia"/>
        </w:rPr>
      </w:pPr>
    </w:p>
    <w:p w14:paraId="3EB9B871" w14:textId="77777777" w:rsidR="00985B0D" w:rsidRDefault="00985B0D">
      <w:pPr>
        <w:rPr>
          <w:rFonts w:hint="eastAsia"/>
        </w:rPr>
      </w:pPr>
      <w:r>
        <w:rPr>
          <w:rFonts w:hint="eastAsia"/>
        </w:rPr>
        <w:t>ru he gai shan zhe zhong guan xi</w:t>
      </w:r>
    </w:p>
    <w:p w14:paraId="046B873D" w14:textId="77777777" w:rsidR="00985B0D" w:rsidRDefault="00985B0D">
      <w:pPr>
        <w:rPr>
          <w:rFonts w:hint="eastAsia"/>
        </w:rPr>
      </w:pPr>
    </w:p>
    <w:p w14:paraId="438C5F18" w14:textId="77777777" w:rsidR="00985B0D" w:rsidRDefault="00985B0D">
      <w:pPr>
        <w:rPr>
          <w:rFonts w:hint="eastAsia"/>
        </w:rPr>
      </w:pPr>
      <w:r>
        <w:rPr>
          <w:rFonts w:hint="eastAsia"/>
        </w:rPr>
        <w:t>要改善这种“言之淳淳，听之藐藐”的局面，我们需要从两个角度出发：一是作为说话者，应该更加注重表达的方式，避免空洞无物的说教；二是作为听者，则需要培养良好的倾听习惯，学会尊重并理解对方的观点。具体来说，我们可以尝试以下方法：</w:t>
      </w:r>
    </w:p>
    <w:p w14:paraId="6E35F70C" w14:textId="77777777" w:rsidR="00985B0D" w:rsidRDefault="00985B0D">
      <w:pPr>
        <w:rPr>
          <w:rFonts w:hint="eastAsia"/>
        </w:rPr>
      </w:pPr>
    </w:p>
    <w:p w14:paraId="4ABDEE79" w14:textId="77777777" w:rsidR="00985B0D" w:rsidRDefault="00985B0D">
      <w:pPr>
        <w:rPr>
          <w:rFonts w:hint="eastAsia"/>
        </w:rPr>
      </w:pPr>
    </w:p>
    <w:p w14:paraId="08A40F5D" w14:textId="77777777" w:rsidR="00985B0D" w:rsidRDefault="00985B0D">
      <w:pPr>
        <w:rPr>
          <w:rFonts w:hint="eastAsia"/>
        </w:rPr>
      </w:pPr>
      <w:r>
        <w:rPr>
          <w:rFonts w:hint="eastAsia"/>
        </w:rPr>
        <w:t>1. 增强互动性：在交流过程中加入提问和反馈环节，让对话变得更加生动有趣。</w:t>
      </w:r>
    </w:p>
    <w:p w14:paraId="7FBF26AF" w14:textId="77777777" w:rsidR="00985B0D" w:rsidRDefault="00985B0D">
      <w:pPr>
        <w:rPr>
          <w:rFonts w:hint="eastAsia"/>
        </w:rPr>
      </w:pPr>
    </w:p>
    <w:p w14:paraId="0E3A4F1E" w14:textId="77777777" w:rsidR="00985B0D" w:rsidRDefault="00985B0D">
      <w:pPr>
        <w:rPr>
          <w:rFonts w:hint="eastAsia"/>
        </w:rPr>
      </w:pPr>
      <w:r>
        <w:rPr>
          <w:rFonts w:hint="eastAsia"/>
        </w:rPr>
        <w:t>2. 调整心态：无论是说话还是倾听，都要保持开放和平等的心态，不要轻易否定对方。</w:t>
      </w:r>
    </w:p>
    <w:p w14:paraId="25CA9218" w14:textId="77777777" w:rsidR="00985B0D" w:rsidRDefault="00985B0D">
      <w:pPr>
        <w:rPr>
          <w:rFonts w:hint="eastAsia"/>
        </w:rPr>
      </w:pPr>
    </w:p>
    <w:p w14:paraId="057A32AE" w14:textId="77777777" w:rsidR="00985B0D" w:rsidRDefault="00985B0D">
      <w:pPr>
        <w:rPr>
          <w:rFonts w:hint="eastAsia"/>
        </w:rPr>
      </w:pPr>
      <w:r>
        <w:rPr>
          <w:rFonts w:hint="eastAsia"/>
        </w:rPr>
        <w:t>3. 提高专注力：减少外界干扰，集中注意力去聆听对方所说的内容。</w:t>
      </w:r>
    </w:p>
    <w:p w14:paraId="0DF4C529" w14:textId="77777777" w:rsidR="00985B0D" w:rsidRDefault="00985B0D">
      <w:pPr>
        <w:rPr>
          <w:rFonts w:hint="eastAsia"/>
        </w:rPr>
      </w:pPr>
    </w:p>
    <w:p w14:paraId="0FFEB392" w14:textId="77777777" w:rsidR="00985B0D" w:rsidRDefault="00985B0D">
      <w:pPr>
        <w:rPr>
          <w:rFonts w:hint="eastAsia"/>
        </w:rPr>
      </w:pPr>
      <w:r>
        <w:rPr>
          <w:rFonts w:hint="eastAsia"/>
        </w:rPr>
        <w:t>4. 实践所学：将听到的知识运用到实际生活中，这样才能真正体会到其价值。</w:t>
      </w:r>
    </w:p>
    <w:p w14:paraId="3F3723B6" w14:textId="77777777" w:rsidR="00985B0D" w:rsidRDefault="00985B0D">
      <w:pPr>
        <w:rPr>
          <w:rFonts w:hint="eastAsia"/>
        </w:rPr>
      </w:pPr>
    </w:p>
    <w:p w14:paraId="60F64CE2" w14:textId="77777777" w:rsidR="00985B0D" w:rsidRDefault="00985B0D">
      <w:pPr>
        <w:rPr>
          <w:rFonts w:hint="eastAsia"/>
        </w:rPr>
      </w:pPr>
    </w:p>
    <w:p w14:paraId="16A5CCA8" w14:textId="77777777" w:rsidR="00985B0D" w:rsidRDefault="00985B0D">
      <w:pPr>
        <w:rPr>
          <w:rFonts w:hint="eastAsia"/>
        </w:rPr>
      </w:pPr>
      <w:r>
        <w:rPr>
          <w:rFonts w:hint="eastAsia"/>
        </w:rPr>
        <w:t>jie yu</w:t>
      </w:r>
    </w:p>
    <w:p w14:paraId="7B25564F" w14:textId="77777777" w:rsidR="00985B0D" w:rsidRDefault="00985B0D">
      <w:pPr>
        <w:rPr>
          <w:rFonts w:hint="eastAsia"/>
        </w:rPr>
      </w:pPr>
    </w:p>
    <w:p w14:paraId="0CE1BE04" w14:textId="77777777" w:rsidR="00985B0D" w:rsidRDefault="00985B0D">
      <w:pPr>
        <w:rPr>
          <w:rFonts w:hint="eastAsia"/>
        </w:rPr>
      </w:pPr>
      <w:r>
        <w:rPr>
          <w:rFonts w:hint="eastAsia"/>
        </w:rPr>
        <w:t>“言之淳淳，听之藐藐”提醒我们要重视语言的力量以及倾听的艺术。在这个信息爆炸的时代，每个人都有机会成为更好的沟通者和学习者。只要我们用心去说、用心去听，就能架起一座座心灵的桥梁，拉近彼此的距离，共同创造和谐美好的社会环境。</w:t>
      </w:r>
    </w:p>
    <w:p w14:paraId="6F7575C7" w14:textId="77777777" w:rsidR="00985B0D" w:rsidRDefault="00985B0D">
      <w:pPr>
        <w:rPr>
          <w:rFonts w:hint="eastAsia"/>
        </w:rPr>
      </w:pPr>
    </w:p>
    <w:p w14:paraId="5A5FE1B6" w14:textId="77777777" w:rsidR="00985B0D" w:rsidRDefault="00985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7104" w14:textId="083452F9" w:rsidR="002308CD" w:rsidRDefault="002308CD"/>
    <w:sectPr w:rsidR="0023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CD"/>
    <w:rsid w:val="002308CD"/>
    <w:rsid w:val="00985B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F149-BF4F-4E20-B69F-1A0DE7A9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