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DAB6ED" w14:textId="77777777" w:rsidR="005E43D3" w:rsidRDefault="005E43D3">
      <w:pPr>
        <w:rPr>
          <w:rFonts w:hint="eastAsia"/>
        </w:rPr>
      </w:pPr>
      <w:r>
        <w:rPr>
          <w:rFonts w:hint="eastAsia"/>
        </w:rPr>
        <w:t>行路难其一的拼音正规版：古诗的魅力与传承</w:t>
      </w:r>
    </w:p>
    <w:p w14:paraId="3482F317" w14:textId="77777777" w:rsidR="005E43D3" w:rsidRDefault="005E43D3">
      <w:pPr>
        <w:rPr>
          <w:rFonts w:hint="eastAsia"/>
        </w:rPr>
      </w:pPr>
    </w:p>
    <w:p w14:paraId="1193AA6C" w14:textId="77777777" w:rsidR="005E43D3" w:rsidRDefault="005E43D3">
      <w:pPr>
        <w:rPr>
          <w:rFonts w:hint="eastAsia"/>
        </w:rPr>
      </w:pPr>
      <w:r>
        <w:rPr>
          <w:rFonts w:hint="eastAsia"/>
        </w:rPr>
        <w:t>在中国古典文学的璀璨星河中，《行路难》是唐代大诗人李白创作的一首著名乐府诗，其中“其一”更是广为传颂的经典之作。这首诗不仅以其深邃的思想内涵和磅礴的艺术感染力闻名，还因其独特的音韵美成为后人学习和研究的对象。为了让更多人领略这首诗的魅力，我们将以拼音正规版的形式介绍《行路难·其一》，帮助读者更好地理解和诵读这首千古名篇。</w:t>
      </w:r>
    </w:p>
    <w:p w14:paraId="69873F0A" w14:textId="77777777" w:rsidR="005E43D3" w:rsidRDefault="005E43D3">
      <w:pPr>
        <w:rPr>
          <w:rFonts w:hint="eastAsia"/>
        </w:rPr>
      </w:pPr>
    </w:p>
    <w:p w14:paraId="4AF60950" w14:textId="77777777" w:rsidR="005E43D3" w:rsidRDefault="005E43D3">
      <w:pPr>
        <w:rPr>
          <w:rFonts w:hint="eastAsia"/>
        </w:rPr>
      </w:pPr>
    </w:p>
    <w:p w14:paraId="590D8720" w14:textId="77777777" w:rsidR="005E43D3" w:rsidRDefault="005E43D3">
      <w:pPr>
        <w:rPr>
          <w:rFonts w:hint="eastAsia"/>
        </w:rPr>
      </w:pPr>
      <w:r>
        <w:rPr>
          <w:rFonts w:hint="eastAsia"/>
        </w:rPr>
        <w:t>《行路难·其一》的原文与拼音对照</w:t>
      </w:r>
    </w:p>
    <w:p w14:paraId="30C291BB" w14:textId="77777777" w:rsidR="005E43D3" w:rsidRDefault="005E43D3">
      <w:pPr>
        <w:rPr>
          <w:rFonts w:hint="eastAsia"/>
        </w:rPr>
      </w:pPr>
    </w:p>
    <w:p w14:paraId="252DEDC7" w14:textId="77777777" w:rsidR="005E43D3" w:rsidRDefault="005E43D3">
      <w:pPr>
        <w:rPr>
          <w:rFonts w:hint="eastAsia"/>
        </w:rPr>
      </w:pPr>
      <w:r>
        <w:rPr>
          <w:rFonts w:hint="eastAsia"/>
        </w:rPr>
        <w:t>《行路难·其一》全诗如下：</w:t>
      </w:r>
    </w:p>
    <w:p w14:paraId="39ACCBD6" w14:textId="77777777" w:rsidR="005E43D3" w:rsidRDefault="005E43D3">
      <w:pPr>
        <w:rPr>
          <w:rFonts w:hint="eastAsia"/>
        </w:rPr>
      </w:pPr>
    </w:p>
    <w:p w14:paraId="749BEAE7" w14:textId="77777777" w:rsidR="005E43D3" w:rsidRDefault="005E43D3">
      <w:pPr>
        <w:rPr>
          <w:rFonts w:hint="eastAsia"/>
        </w:rPr>
      </w:pPr>
      <w:r>
        <w:rPr>
          <w:rFonts w:hint="eastAsia"/>
        </w:rPr>
        <w:t>金樽清酒斗十千，玉盘珍羞直万钱。</w:t>
      </w:r>
    </w:p>
    <w:p w14:paraId="4A8073B8" w14:textId="77777777" w:rsidR="005E43D3" w:rsidRDefault="005E43D3">
      <w:pPr>
        <w:rPr>
          <w:rFonts w:hint="eastAsia"/>
        </w:rPr>
      </w:pPr>
    </w:p>
    <w:p w14:paraId="19B97116" w14:textId="77777777" w:rsidR="005E43D3" w:rsidRDefault="005E43D3">
      <w:pPr>
        <w:rPr>
          <w:rFonts w:hint="eastAsia"/>
        </w:rPr>
      </w:pPr>
      <w:r>
        <w:rPr>
          <w:rFonts w:hint="eastAsia"/>
        </w:rPr>
        <w:t>停杯投箸不能食，拔剑四顾心茫然。</w:t>
      </w:r>
    </w:p>
    <w:p w14:paraId="39EEC7D8" w14:textId="77777777" w:rsidR="005E43D3" w:rsidRDefault="005E43D3">
      <w:pPr>
        <w:rPr>
          <w:rFonts w:hint="eastAsia"/>
        </w:rPr>
      </w:pPr>
    </w:p>
    <w:p w14:paraId="6E218C0B" w14:textId="77777777" w:rsidR="005E43D3" w:rsidRDefault="005E43D3">
      <w:pPr>
        <w:rPr>
          <w:rFonts w:hint="eastAsia"/>
        </w:rPr>
      </w:pPr>
      <w:r>
        <w:rPr>
          <w:rFonts w:hint="eastAsia"/>
        </w:rPr>
        <w:t>欲渡黄河冰塞川，将登太行雪满山。</w:t>
      </w:r>
    </w:p>
    <w:p w14:paraId="49F4D059" w14:textId="77777777" w:rsidR="005E43D3" w:rsidRDefault="005E43D3">
      <w:pPr>
        <w:rPr>
          <w:rFonts w:hint="eastAsia"/>
        </w:rPr>
      </w:pPr>
    </w:p>
    <w:p w14:paraId="54675633" w14:textId="77777777" w:rsidR="005E43D3" w:rsidRDefault="005E43D3">
      <w:pPr>
        <w:rPr>
          <w:rFonts w:hint="eastAsia"/>
        </w:rPr>
      </w:pPr>
      <w:r>
        <w:rPr>
          <w:rFonts w:hint="eastAsia"/>
        </w:rPr>
        <w:t>闲来垂钓碧溪上，忽复乘舟梦日边。</w:t>
      </w:r>
    </w:p>
    <w:p w14:paraId="3839F8CB" w14:textId="77777777" w:rsidR="005E43D3" w:rsidRDefault="005E43D3">
      <w:pPr>
        <w:rPr>
          <w:rFonts w:hint="eastAsia"/>
        </w:rPr>
      </w:pPr>
    </w:p>
    <w:p w14:paraId="5D0BD3D0" w14:textId="77777777" w:rsidR="005E43D3" w:rsidRDefault="005E43D3">
      <w:pPr>
        <w:rPr>
          <w:rFonts w:hint="eastAsia"/>
        </w:rPr>
      </w:pPr>
      <w:r>
        <w:rPr>
          <w:rFonts w:hint="eastAsia"/>
        </w:rPr>
        <w:t>行路难！行路难！多歧路，今安在？</w:t>
      </w:r>
    </w:p>
    <w:p w14:paraId="3B79FF7A" w14:textId="77777777" w:rsidR="005E43D3" w:rsidRDefault="005E43D3">
      <w:pPr>
        <w:rPr>
          <w:rFonts w:hint="eastAsia"/>
        </w:rPr>
      </w:pPr>
    </w:p>
    <w:p w14:paraId="15F6D00C" w14:textId="77777777" w:rsidR="005E43D3" w:rsidRDefault="005E43D3">
      <w:pPr>
        <w:rPr>
          <w:rFonts w:hint="eastAsia"/>
        </w:rPr>
      </w:pPr>
      <w:r>
        <w:rPr>
          <w:rFonts w:hint="eastAsia"/>
        </w:rPr>
        <w:t>长风破浪会有时，直挂云帆济沧海。</w:t>
      </w:r>
    </w:p>
    <w:p w14:paraId="40280DEF" w14:textId="77777777" w:rsidR="005E43D3" w:rsidRDefault="005E43D3">
      <w:pPr>
        <w:rPr>
          <w:rFonts w:hint="eastAsia"/>
        </w:rPr>
      </w:pPr>
    </w:p>
    <w:p w14:paraId="5B34CA3F" w14:textId="77777777" w:rsidR="005E43D3" w:rsidRDefault="005E43D3">
      <w:pPr>
        <w:rPr>
          <w:rFonts w:hint="eastAsia"/>
        </w:rPr>
      </w:pPr>
      <w:r>
        <w:rPr>
          <w:rFonts w:hint="eastAsia"/>
        </w:rPr>
        <w:t>对应的拼音版本为：</w:t>
      </w:r>
    </w:p>
    <w:p w14:paraId="0C3F93D7" w14:textId="77777777" w:rsidR="005E43D3" w:rsidRDefault="005E43D3">
      <w:pPr>
        <w:rPr>
          <w:rFonts w:hint="eastAsia"/>
        </w:rPr>
      </w:pPr>
    </w:p>
    <w:p w14:paraId="6276F0E4" w14:textId="77777777" w:rsidR="005E43D3" w:rsidRDefault="005E43D3">
      <w:pPr>
        <w:rPr>
          <w:rFonts w:hint="eastAsia"/>
        </w:rPr>
      </w:pPr>
      <w:r>
        <w:rPr>
          <w:rFonts w:hint="eastAsia"/>
        </w:rPr>
        <w:t>jīn zūn qīng jiǔ dòu shí qiān，yù pán zhēn xiū zhí wàn qián。</w:t>
      </w:r>
    </w:p>
    <w:p w14:paraId="263700D8" w14:textId="77777777" w:rsidR="005E43D3" w:rsidRDefault="005E43D3">
      <w:pPr>
        <w:rPr>
          <w:rFonts w:hint="eastAsia"/>
        </w:rPr>
      </w:pPr>
    </w:p>
    <w:p w14:paraId="4AA39BCA" w14:textId="77777777" w:rsidR="005E43D3" w:rsidRDefault="005E43D3">
      <w:pPr>
        <w:rPr>
          <w:rFonts w:hint="eastAsia"/>
        </w:rPr>
      </w:pPr>
      <w:r>
        <w:rPr>
          <w:rFonts w:hint="eastAsia"/>
        </w:rPr>
        <w:t>tíng bēi tóu zhù bù néng shí，bá jiàn sì gù xīn máng rán。</w:t>
      </w:r>
    </w:p>
    <w:p w14:paraId="67DEA228" w14:textId="77777777" w:rsidR="005E43D3" w:rsidRDefault="005E43D3">
      <w:pPr>
        <w:rPr>
          <w:rFonts w:hint="eastAsia"/>
        </w:rPr>
      </w:pPr>
    </w:p>
    <w:p w14:paraId="7614636D" w14:textId="77777777" w:rsidR="005E43D3" w:rsidRDefault="005E43D3">
      <w:pPr>
        <w:rPr>
          <w:rFonts w:hint="eastAsia"/>
        </w:rPr>
      </w:pPr>
      <w:r>
        <w:rPr>
          <w:rFonts w:hint="eastAsia"/>
        </w:rPr>
        <w:t>yù dù huáng hé bīng sāi chuān，jiāng dēng tài háng xuě mǎn shān。</w:t>
      </w:r>
    </w:p>
    <w:p w14:paraId="6DFD7810" w14:textId="77777777" w:rsidR="005E43D3" w:rsidRDefault="005E43D3">
      <w:pPr>
        <w:rPr>
          <w:rFonts w:hint="eastAsia"/>
        </w:rPr>
      </w:pPr>
    </w:p>
    <w:p w14:paraId="3E5C1183" w14:textId="77777777" w:rsidR="005E43D3" w:rsidRDefault="005E43D3">
      <w:pPr>
        <w:rPr>
          <w:rFonts w:hint="eastAsia"/>
        </w:rPr>
      </w:pPr>
      <w:r>
        <w:rPr>
          <w:rFonts w:hint="eastAsia"/>
        </w:rPr>
        <w:t>xián lái chuí diào bì xī shàng，hū fù chéng zhōu mèng rì biān。</w:t>
      </w:r>
    </w:p>
    <w:p w14:paraId="67CB6111" w14:textId="77777777" w:rsidR="005E43D3" w:rsidRDefault="005E43D3">
      <w:pPr>
        <w:rPr>
          <w:rFonts w:hint="eastAsia"/>
        </w:rPr>
      </w:pPr>
    </w:p>
    <w:p w14:paraId="425125DC" w14:textId="77777777" w:rsidR="005E43D3" w:rsidRDefault="005E43D3">
      <w:pPr>
        <w:rPr>
          <w:rFonts w:hint="eastAsia"/>
        </w:rPr>
      </w:pPr>
      <w:r>
        <w:rPr>
          <w:rFonts w:hint="eastAsia"/>
        </w:rPr>
        <w:t>xíng lù nán！xíng lù nán！duō qí lù，jīn ān zài？</w:t>
      </w:r>
    </w:p>
    <w:p w14:paraId="5C74978D" w14:textId="77777777" w:rsidR="005E43D3" w:rsidRDefault="005E43D3">
      <w:pPr>
        <w:rPr>
          <w:rFonts w:hint="eastAsia"/>
        </w:rPr>
      </w:pPr>
    </w:p>
    <w:p w14:paraId="59E2051D" w14:textId="77777777" w:rsidR="005E43D3" w:rsidRDefault="005E43D3">
      <w:pPr>
        <w:rPr>
          <w:rFonts w:hint="eastAsia"/>
        </w:rPr>
      </w:pPr>
      <w:r>
        <w:rPr>
          <w:rFonts w:hint="eastAsia"/>
        </w:rPr>
        <w:t>cháng fēng pò làng huì yǒu shí，zhí guà yún fān jì cāng hǎi。</w:t>
      </w:r>
    </w:p>
    <w:p w14:paraId="2D9915C0" w14:textId="77777777" w:rsidR="005E43D3" w:rsidRDefault="005E43D3">
      <w:pPr>
        <w:rPr>
          <w:rFonts w:hint="eastAsia"/>
        </w:rPr>
      </w:pPr>
    </w:p>
    <w:p w14:paraId="1F89A0D4" w14:textId="77777777" w:rsidR="005E43D3" w:rsidRDefault="005E43D3">
      <w:pPr>
        <w:rPr>
          <w:rFonts w:hint="eastAsia"/>
        </w:rPr>
      </w:pPr>
    </w:p>
    <w:p w14:paraId="54D54DF5" w14:textId="77777777" w:rsidR="005E43D3" w:rsidRDefault="005E43D3">
      <w:pPr>
        <w:rPr>
          <w:rFonts w:hint="eastAsia"/>
        </w:rPr>
      </w:pPr>
      <w:r>
        <w:rPr>
          <w:rFonts w:hint="eastAsia"/>
        </w:rPr>
        <w:t>拼音正规版的意义</w:t>
      </w:r>
    </w:p>
    <w:p w14:paraId="62C0D408" w14:textId="77777777" w:rsidR="005E43D3" w:rsidRDefault="005E43D3">
      <w:pPr>
        <w:rPr>
          <w:rFonts w:hint="eastAsia"/>
        </w:rPr>
      </w:pPr>
    </w:p>
    <w:p w14:paraId="30EE1E81" w14:textId="77777777" w:rsidR="005E43D3" w:rsidRDefault="005E43D3">
      <w:pPr>
        <w:rPr>
          <w:rFonts w:hint="eastAsia"/>
        </w:rPr>
      </w:pPr>
      <w:r>
        <w:rPr>
          <w:rFonts w:hint="eastAsia"/>
        </w:rPr>
        <w:t>拼音正规版的引入，使得这首诗歌能够跨越语言障碍，让更多的人尤其是初学者能够准确地发音并理解诗意。对于汉语学习者来说，掌握正确的拼音发音不仅是学习语言的基础，也是深入体会中华文化的桥梁。通过拼音，人们可以更清晰地感受到诗歌中的平仄、押韵等音律之美，从而更好地把握诗歌的情感脉络。</w:t>
      </w:r>
    </w:p>
    <w:p w14:paraId="569425E1" w14:textId="77777777" w:rsidR="005E43D3" w:rsidRDefault="005E43D3">
      <w:pPr>
        <w:rPr>
          <w:rFonts w:hint="eastAsia"/>
        </w:rPr>
      </w:pPr>
    </w:p>
    <w:p w14:paraId="5B498183" w14:textId="77777777" w:rsidR="005E43D3" w:rsidRDefault="005E43D3">
      <w:pPr>
        <w:rPr>
          <w:rFonts w:hint="eastAsia"/>
        </w:rPr>
      </w:pPr>
    </w:p>
    <w:p w14:paraId="78C8DE00" w14:textId="77777777" w:rsidR="005E43D3" w:rsidRDefault="005E43D3">
      <w:pPr>
        <w:rPr>
          <w:rFonts w:hint="eastAsia"/>
        </w:rPr>
      </w:pPr>
      <w:r>
        <w:rPr>
          <w:rFonts w:hint="eastAsia"/>
        </w:rPr>
        <w:t>《行路难·其一》的艺术特色</w:t>
      </w:r>
    </w:p>
    <w:p w14:paraId="1E6761B7" w14:textId="77777777" w:rsidR="005E43D3" w:rsidRDefault="005E43D3">
      <w:pPr>
        <w:rPr>
          <w:rFonts w:hint="eastAsia"/>
        </w:rPr>
      </w:pPr>
    </w:p>
    <w:p w14:paraId="7F660651" w14:textId="77777777" w:rsidR="005E43D3" w:rsidRDefault="005E43D3">
      <w:pPr>
        <w:rPr>
          <w:rFonts w:hint="eastAsia"/>
        </w:rPr>
      </w:pPr>
      <w:r>
        <w:rPr>
          <w:rFonts w:hint="eastAsia"/>
        </w:rPr>
        <w:t>李白在这首诗中运用了大量的比喻和象征手法，如“黄河冰塞川”和“太行雪满山”，形象地描绘了人生道路上的艰难险阻。同时，“长风破浪会有时，直挂云帆济沧海”则表达了诗人对未来的坚定信念和豪迈气概。这种情感上的起伏变化，使整首诗既具有强烈的现实意义，又充满了浪漫主义色彩。</w:t>
      </w:r>
    </w:p>
    <w:p w14:paraId="02631AD8" w14:textId="77777777" w:rsidR="005E43D3" w:rsidRDefault="005E43D3">
      <w:pPr>
        <w:rPr>
          <w:rFonts w:hint="eastAsia"/>
        </w:rPr>
      </w:pPr>
    </w:p>
    <w:p w14:paraId="1851AC89" w14:textId="77777777" w:rsidR="005E43D3" w:rsidRDefault="005E43D3">
      <w:pPr>
        <w:rPr>
          <w:rFonts w:hint="eastAsia"/>
        </w:rPr>
      </w:pPr>
    </w:p>
    <w:p w14:paraId="1DB8F58B" w14:textId="77777777" w:rsidR="005E43D3" w:rsidRDefault="005E43D3">
      <w:pPr>
        <w:rPr>
          <w:rFonts w:hint="eastAsia"/>
        </w:rPr>
      </w:pPr>
      <w:r>
        <w:rPr>
          <w:rFonts w:hint="eastAsia"/>
        </w:rPr>
        <w:t>最后的总结：经典永流传</w:t>
      </w:r>
    </w:p>
    <w:p w14:paraId="20667468" w14:textId="77777777" w:rsidR="005E43D3" w:rsidRDefault="005E43D3">
      <w:pPr>
        <w:rPr>
          <w:rFonts w:hint="eastAsia"/>
        </w:rPr>
      </w:pPr>
    </w:p>
    <w:p w14:paraId="4FBDA6F9" w14:textId="77777777" w:rsidR="005E43D3" w:rsidRDefault="005E43D3">
      <w:pPr>
        <w:rPr>
          <w:rFonts w:hint="eastAsia"/>
        </w:rPr>
      </w:pPr>
      <w:r>
        <w:rPr>
          <w:rFonts w:hint="eastAsia"/>
        </w:rPr>
        <w:t>《行路难·其一》作为中国古代文学的瑰宝，不仅承载着深厚的文化底蕴，也展现了汉语的独特魅力。通过拼音正规版的学习，我们不仅可以更加精准地诵读这首诗，还能深刻体会到李白笔下的壮志豪情与人生哲理。希望每一位读者都能从中汲取力量，在自己的人生道路上勇往直前。</w:t>
      </w:r>
    </w:p>
    <w:p w14:paraId="6A55D282" w14:textId="77777777" w:rsidR="005E43D3" w:rsidRDefault="005E43D3">
      <w:pPr>
        <w:rPr>
          <w:rFonts w:hint="eastAsia"/>
        </w:rPr>
      </w:pPr>
    </w:p>
    <w:p w14:paraId="4E2ACF0E" w14:textId="77777777" w:rsidR="005E43D3" w:rsidRDefault="005E43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1C2FB9" w14:textId="7979BBE9" w:rsidR="00E9314B" w:rsidRDefault="00E9314B"/>
    <w:sectPr w:rsidR="00E931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314B"/>
    <w:rsid w:val="005E43D3"/>
    <w:rsid w:val="00B34D22"/>
    <w:rsid w:val="00E93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AC4E88-D653-4A96-8077-8CD0A3C51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314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31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314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314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314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314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314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314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314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314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31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31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314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314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314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314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314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314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314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31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314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314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31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314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314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314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31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314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31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2025-03-04T10:17:00Z</dcterms:created>
  <dcterms:modified xsi:type="dcterms:W3CDTF">2025-03-04T10:17:00Z</dcterms:modified>
</cp:coreProperties>
</file>