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F950" w14:textId="77777777" w:rsidR="00F06F76" w:rsidRDefault="00F06F76">
      <w:pPr>
        <w:rPr>
          <w:rFonts w:hint="eastAsia"/>
        </w:rPr>
      </w:pPr>
      <w:r>
        <w:rPr>
          <w:rFonts w:hint="eastAsia"/>
        </w:rPr>
        <w:t>蓄的拼音是什么</w:t>
      </w:r>
    </w:p>
    <w:p w14:paraId="5300B2F8" w14:textId="77777777" w:rsidR="00F06F76" w:rsidRDefault="00F06F76">
      <w:pPr>
        <w:rPr>
          <w:rFonts w:hint="eastAsia"/>
        </w:rPr>
      </w:pPr>
      <w:r>
        <w:rPr>
          <w:rFonts w:hint="eastAsia"/>
        </w:rPr>
        <w:t>汉字“蓄”在汉语拼音中的发音为 xù。这个字属于去声，即第四声，在普通话中表示一种下降然后上升的语调。拼音是学习和教授汉字读音的重要工具，它帮助人们正确地发音，并且对于非母语者来说，是掌握中文语音的关键步骤。</w:t>
      </w:r>
    </w:p>
    <w:p w14:paraId="6767289D" w14:textId="77777777" w:rsidR="00F06F76" w:rsidRDefault="00F06F76">
      <w:pPr>
        <w:rPr>
          <w:rFonts w:hint="eastAsia"/>
        </w:rPr>
      </w:pPr>
    </w:p>
    <w:p w14:paraId="0FEC16E0" w14:textId="77777777" w:rsidR="00F06F76" w:rsidRDefault="00F06F76">
      <w:pPr>
        <w:rPr>
          <w:rFonts w:hint="eastAsia"/>
        </w:rPr>
      </w:pPr>
    </w:p>
    <w:p w14:paraId="1108675A" w14:textId="77777777" w:rsidR="00F06F76" w:rsidRDefault="00F06F76">
      <w:pPr>
        <w:rPr>
          <w:rFonts w:hint="eastAsia"/>
        </w:rPr>
      </w:pPr>
      <w:r>
        <w:rPr>
          <w:rFonts w:hint="eastAsia"/>
        </w:rPr>
        <w:t>关于蓄字的构成</w:t>
      </w:r>
    </w:p>
    <w:p w14:paraId="70B860BC" w14:textId="77777777" w:rsidR="00F06F76" w:rsidRDefault="00F06F76">
      <w:pPr>
        <w:rPr>
          <w:rFonts w:hint="eastAsia"/>
        </w:rPr>
      </w:pPr>
      <w:r>
        <w:rPr>
          <w:rFonts w:hint="eastAsia"/>
        </w:rPr>
        <w:t>“蓄”是一个形声字，由上部的草字头“艹”和下部的声音部分“蓄”组成。草字头通常与植物或者生长有关，而下部则提示了该字的发音。蓄字的本义是指储存、积聚的意思，比如蓄水池指的是用来储存水的设施。随着时间的发展，蓄字的意义也有所扩展，可以指代积蓄财富、能量或者其他事物。</w:t>
      </w:r>
    </w:p>
    <w:p w14:paraId="50AE70CF" w14:textId="77777777" w:rsidR="00F06F76" w:rsidRDefault="00F06F76">
      <w:pPr>
        <w:rPr>
          <w:rFonts w:hint="eastAsia"/>
        </w:rPr>
      </w:pPr>
    </w:p>
    <w:p w14:paraId="2D14D772" w14:textId="77777777" w:rsidR="00F06F76" w:rsidRDefault="00F06F76">
      <w:pPr>
        <w:rPr>
          <w:rFonts w:hint="eastAsia"/>
        </w:rPr>
      </w:pPr>
    </w:p>
    <w:p w14:paraId="16E178CA" w14:textId="77777777" w:rsidR="00F06F76" w:rsidRDefault="00F06F76">
      <w:pPr>
        <w:rPr>
          <w:rFonts w:hint="eastAsia"/>
        </w:rPr>
      </w:pPr>
      <w:r>
        <w:rPr>
          <w:rFonts w:hint="eastAsia"/>
        </w:rPr>
        <w:t>蓄字在古代文献中的应用</w:t>
      </w:r>
    </w:p>
    <w:p w14:paraId="507B0B1C" w14:textId="77777777" w:rsidR="00F06F76" w:rsidRDefault="00F06F76">
      <w:pPr>
        <w:rPr>
          <w:rFonts w:hint="eastAsia"/>
        </w:rPr>
      </w:pPr>
      <w:r>
        <w:rPr>
          <w:rFonts w:hint="eastAsia"/>
        </w:rPr>
        <w:t>在中国古代文献中，“蓄”字出现得相当频繁。它不仅出现在农业相关的文本中，描述储藏粮食等行为，也在哲学和文学作品里扮演着重要的角色。例如，《老子》中有言：“夫唯不争，故无尤。”这里所体现的思想与蓄意等待、不急于表现的态度有异曲同工之妙，暗示了一种蓄势待发的人生智慧。</w:t>
      </w:r>
    </w:p>
    <w:p w14:paraId="3482069C" w14:textId="77777777" w:rsidR="00F06F76" w:rsidRDefault="00F06F76">
      <w:pPr>
        <w:rPr>
          <w:rFonts w:hint="eastAsia"/>
        </w:rPr>
      </w:pPr>
    </w:p>
    <w:p w14:paraId="06AFE634" w14:textId="77777777" w:rsidR="00F06F76" w:rsidRDefault="00F06F76">
      <w:pPr>
        <w:rPr>
          <w:rFonts w:hint="eastAsia"/>
        </w:rPr>
      </w:pPr>
    </w:p>
    <w:p w14:paraId="31305A95" w14:textId="77777777" w:rsidR="00F06F76" w:rsidRDefault="00F06F76">
      <w:pPr>
        <w:rPr>
          <w:rFonts w:hint="eastAsia"/>
        </w:rPr>
      </w:pPr>
      <w:r>
        <w:rPr>
          <w:rFonts w:hint="eastAsia"/>
        </w:rPr>
        <w:t>现代生活中蓄字的使用</w:t>
      </w:r>
    </w:p>
    <w:p w14:paraId="68D3287F" w14:textId="77777777" w:rsidR="00F06F76" w:rsidRDefault="00F06F76">
      <w:pPr>
        <w:rPr>
          <w:rFonts w:hint="eastAsia"/>
        </w:rPr>
      </w:pPr>
      <w:r>
        <w:rPr>
          <w:rFonts w:hint="eastAsia"/>
        </w:rPr>
        <w:t>到了现代社会，“蓄”字的应用更加广泛。除了传统的储蓄概念外，还被用于表达积累经验、知识或技能的过程。在生态学领域，蓄水层的概念也是基于对自然资源的保护和合理利用。同时，在个人发展方面，人们常说要“蓄势待发”，意味着在准备充分之后再采取行动。</w:t>
      </w:r>
    </w:p>
    <w:p w14:paraId="3C79823E" w14:textId="77777777" w:rsidR="00F06F76" w:rsidRDefault="00F06F76">
      <w:pPr>
        <w:rPr>
          <w:rFonts w:hint="eastAsia"/>
        </w:rPr>
      </w:pPr>
    </w:p>
    <w:p w14:paraId="67D0DF1F" w14:textId="77777777" w:rsidR="00F06F76" w:rsidRDefault="00F06F76">
      <w:pPr>
        <w:rPr>
          <w:rFonts w:hint="eastAsia"/>
        </w:rPr>
      </w:pPr>
    </w:p>
    <w:p w14:paraId="259F6650" w14:textId="77777777" w:rsidR="00F06F76" w:rsidRDefault="00F06F76">
      <w:pPr>
        <w:rPr>
          <w:rFonts w:hint="eastAsia"/>
        </w:rPr>
      </w:pPr>
      <w:r>
        <w:rPr>
          <w:rFonts w:hint="eastAsia"/>
        </w:rPr>
        <w:t>蓄字的文化意义</w:t>
      </w:r>
    </w:p>
    <w:p w14:paraId="7229C939" w14:textId="77777777" w:rsidR="00F06F76" w:rsidRDefault="00F06F76">
      <w:pPr>
        <w:rPr>
          <w:rFonts w:hint="eastAsia"/>
        </w:rPr>
      </w:pPr>
      <w:r>
        <w:rPr>
          <w:rFonts w:hint="eastAsia"/>
        </w:rPr>
        <w:t>从文化角度来看，“蓄”字体现了中国文化中重视储备和长远规划的价值观。无论是家庭层面的食物储存，还是国家层面的战略物资储备，都反映了这种深层次的文化理念。中国传统文化强调未雨绸缪，这正是蓄字背后蕴含的精神内核之一。因此，蓄不仅仅是一个简单的动词，更是一种生活态度和哲学思考的体现。</w:t>
      </w:r>
    </w:p>
    <w:p w14:paraId="1362E10E" w14:textId="77777777" w:rsidR="00F06F76" w:rsidRDefault="00F06F76">
      <w:pPr>
        <w:rPr>
          <w:rFonts w:hint="eastAsia"/>
        </w:rPr>
      </w:pPr>
    </w:p>
    <w:p w14:paraId="3BF42F2E" w14:textId="77777777" w:rsidR="00F06F76" w:rsidRDefault="00F06F76">
      <w:pPr>
        <w:rPr>
          <w:rFonts w:hint="eastAsia"/>
        </w:rPr>
      </w:pPr>
    </w:p>
    <w:p w14:paraId="494FC702" w14:textId="77777777" w:rsidR="00F06F76" w:rsidRDefault="00F06F76">
      <w:pPr>
        <w:rPr>
          <w:rFonts w:hint="eastAsia"/>
        </w:rPr>
      </w:pPr>
      <w:r>
        <w:rPr>
          <w:rFonts w:hint="eastAsia"/>
        </w:rPr>
        <w:t>最后的总结</w:t>
      </w:r>
    </w:p>
    <w:p w14:paraId="5642D884" w14:textId="77777777" w:rsidR="00F06F76" w:rsidRDefault="00F06F76">
      <w:pPr>
        <w:rPr>
          <w:rFonts w:hint="eastAsia"/>
        </w:rPr>
      </w:pPr>
      <w:r>
        <w:rPr>
          <w:rFonts w:hint="eastAsia"/>
        </w:rPr>
        <w:t>“蓄”的拼音是 xù，它承载着丰富的历史文化和现实生活的含义。通过了解这个字及其背后的深层意义，我们可以更好地理解中国古代人民的生活方式以及他们对待未来的态度。蓄字提醒我们，在快速变化的世界里，适当的储备和计划是不可或缺的。</w:t>
      </w:r>
    </w:p>
    <w:p w14:paraId="0AE7C686" w14:textId="77777777" w:rsidR="00F06F76" w:rsidRDefault="00F06F76">
      <w:pPr>
        <w:rPr>
          <w:rFonts w:hint="eastAsia"/>
        </w:rPr>
      </w:pPr>
    </w:p>
    <w:p w14:paraId="3B6F2738" w14:textId="77777777" w:rsidR="00F06F76" w:rsidRDefault="00F06F76">
      <w:pPr>
        <w:rPr>
          <w:rFonts w:hint="eastAsia"/>
        </w:rPr>
      </w:pPr>
      <w:r>
        <w:rPr>
          <w:rFonts w:hint="eastAsia"/>
        </w:rPr>
        <w:t>本文是由懂得生活网（dongdeshenghuo.com）为大家创作</w:t>
      </w:r>
    </w:p>
    <w:p w14:paraId="19A0B29E" w14:textId="78B7BA33" w:rsidR="00236F5D" w:rsidRDefault="00236F5D"/>
    <w:sectPr w:rsidR="00236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5D"/>
    <w:rsid w:val="00236F5D"/>
    <w:rsid w:val="00B34D22"/>
    <w:rsid w:val="00F06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7ECF9-B4F9-4F59-890A-B019FEED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F5D"/>
    <w:rPr>
      <w:rFonts w:cstheme="majorBidi"/>
      <w:color w:val="2F5496" w:themeColor="accent1" w:themeShade="BF"/>
      <w:sz w:val="28"/>
      <w:szCs w:val="28"/>
    </w:rPr>
  </w:style>
  <w:style w:type="character" w:customStyle="1" w:styleId="50">
    <w:name w:val="标题 5 字符"/>
    <w:basedOn w:val="a0"/>
    <w:link w:val="5"/>
    <w:uiPriority w:val="9"/>
    <w:semiHidden/>
    <w:rsid w:val="00236F5D"/>
    <w:rPr>
      <w:rFonts w:cstheme="majorBidi"/>
      <w:color w:val="2F5496" w:themeColor="accent1" w:themeShade="BF"/>
      <w:sz w:val="24"/>
    </w:rPr>
  </w:style>
  <w:style w:type="character" w:customStyle="1" w:styleId="60">
    <w:name w:val="标题 6 字符"/>
    <w:basedOn w:val="a0"/>
    <w:link w:val="6"/>
    <w:uiPriority w:val="9"/>
    <w:semiHidden/>
    <w:rsid w:val="00236F5D"/>
    <w:rPr>
      <w:rFonts w:cstheme="majorBidi"/>
      <w:b/>
      <w:bCs/>
      <w:color w:val="2F5496" w:themeColor="accent1" w:themeShade="BF"/>
    </w:rPr>
  </w:style>
  <w:style w:type="character" w:customStyle="1" w:styleId="70">
    <w:name w:val="标题 7 字符"/>
    <w:basedOn w:val="a0"/>
    <w:link w:val="7"/>
    <w:uiPriority w:val="9"/>
    <w:semiHidden/>
    <w:rsid w:val="00236F5D"/>
    <w:rPr>
      <w:rFonts w:cstheme="majorBidi"/>
      <w:b/>
      <w:bCs/>
      <w:color w:val="595959" w:themeColor="text1" w:themeTint="A6"/>
    </w:rPr>
  </w:style>
  <w:style w:type="character" w:customStyle="1" w:styleId="80">
    <w:name w:val="标题 8 字符"/>
    <w:basedOn w:val="a0"/>
    <w:link w:val="8"/>
    <w:uiPriority w:val="9"/>
    <w:semiHidden/>
    <w:rsid w:val="00236F5D"/>
    <w:rPr>
      <w:rFonts w:cstheme="majorBidi"/>
      <w:color w:val="595959" w:themeColor="text1" w:themeTint="A6"/>
    </w:rPr>
  </w:style>
  <w:style w:type="character" w:customStyle="1" w:styleId="90">
    <w:name w:val="标题 9 字符"/>
    <w:basedOn w:val="a0"/>
    <w:link w:val="9"/>
    <w:uiPriority w:val="9"/>
    <w:semiHidden/>
    <w:rsid w:val="00236F5D"/>
    <w:rPr>
      <w:rFonts w:eastAsiaTheme="majorEastAsia" w:cstheme="majorBidi"/>
      <w:color w:val="595959" w:themeColor="text1" w:themeTint="A6"/>
    </w:rPr>
  </w:style>
  <w:style w:type="paragraph" w:styleId="a3">
    <w:name w:val="Title"/>
    <w:basedOn w:val="a"/>
    <w:next w:val="a"/>
    <w:link w:val="a4"/>
    <w:uiPriority w:val="10"/>
    <w:qFormat/>
    <w:rsid w:val="00236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F5D"/>
    <w:pPr>
      <w:spacing w:before="160"/>
      <w:jc w:val="center"/>
    </w:pPr>
    <w:rPr>
      <w:i/>
      <w:iCs/>
      <w:color w:val="404040" w:themeColor="text1" w:themeTint="BF"/>
    </w:rPr>
  </w:style>
  <w:style w:type="character" w:customStyle="1" w:styleId="a8">
    <w:name w:val="引用 字符"/>
    <w:basedOn w:val="a0"/>
    <w:link w:val="a7"/>
    <w:uiPriority w:val="29"/>
    <w:rsid w:val="00236F5D"/>
    <w:rPr>
      <w:i/>
      <w:iCs/>
      <w:color w:val="404040" w:themeColor="text1" w:themeTint="BF"/>
    </w:rPr>
  </w:style>
  <w:style w:type="paragraph" w:styleId="a9">
    <w:name w:val="List Paragraph"/>
    <w:basedOn w:val="a"/>
    <w:uiPriority w:val="34"/>
    <w:qFormat/>
    <w:rsid w:val="00236F5D"/>
    <w:pPr>
      <w:ind w:left="720"/>
      <w:contextualSpacing/>
    </w:pPr>
  </w:style>
  <w:style w:type="character" w:styleId="aa">
    <w:name w:val="Intense Emphasis"/>
    <w:basedOn w:val="a0"/>
    <w:uiPriority w:val="21"/>
    <w:qFormat/>
    <w:rsid w:val="00236F5D"/>
    <w:rPr>
      <w:i/>
      <w:iCs/>
      <w:color w:val="2F5496" w:themeColor="accent1" w:themeShade="BF"/>
    </w:rPr>
  </w:style>
  <w:style w:type="paragraph" w:styleId="ab">
    <w:name w:val="Intense Quote"/>
    <w:basedOn w:val="a"/>
    <w:next w:val="a"/>
    <w:link w:val="ac"/>
    <w:uiPriority w:val="30"/>
    <w:qFormat/>
    <w:rsid w:val="00236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F5D"/>
    <w:rPr>
      <w:i/>
      <w:iCs/>
      <w:color w:val="2F5496" w:themeColor="accent1" w:themeShade="BF"/>
    </w:rPr>
  </w:style>
  <w:style w:type="character" w:styleId="ad">
    <w:name w:val="Intense Reference"/>
    <w:basedOn w:val="a0"/>
    <w:uiPriority w:val="32"/>
    <w:qFormat/>
    <w:rsid w:val="00236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