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6FB8" w14:textId="77777777" w:rsidR="002F402D" w:rsidRDefault="002F402D">
      <w:pPr>
        <w:rPr>
          <w:rFonts w:hint="eastAsia"/>
        </w:rPr>
      </w:pPr>
      <w:r>
        <w:rPr>
          <w:rFonts w:hint="eastAsia"/>
        </w:rPr>
        <w:t>荀的拼音字</w:t>
      </w:r>
    </w:p>
    <w:p w14:paraId="022B8E70" w14:textId="77777777" w:rsidR="002F402D" w:rsidRDefault="002F402D">
      <w:pPr>
        <w:rPr>
          <w:rFonts w:hint="eastAsia"/>
        </w:rPr>
      </w:pPr>
      <w:r>
        <w:rPr>
          <w:rFonts w:hint="eastAsia"/>
        </w:rPr>
        <w:t>荀，这个姓氏在汉语中承载着悠久的历史和深厚的文化底蕴。其拼音为"xún"，属于声母x与韵母ün相结合的形式。在中国古代，荀是一个显赫的家族姓氏，拥有众多著名的人物，如战国时期的儒家大师荀子。</w:t>
      </w:r>
    </w:p>
    <w:p w14:paraId="20B5C3E7" w14:textId="77777777" w:rsidR="002F402D" w:rsidRDefault="002F402D">
      <w:pPr>
        <w:rPr>
          <w:rFonts w:hint="eastAsia"/>
        </w:rPr>
      </w:pPr>
    </w:p>
    <w:p w14:paraId="61BCB14C" w14:textId="77777777" w:rsidR="002F402D" w:rsidRDefault="002F402D">
      <w:pPr>
        <w:rPr>
          <w:rFonts w:hint="eastAsia"/>
        </w:rPr>
      </w:pPr>
    </w:p>
    <w:p w14:paraId="281020F7" w14:textId="77777777" w:rsidR="002F402D" w:rsidRDefault="002F402D">
      <w:pPr>
        <w:rPr>
          <w:rFonts w:hint="eastAsia"/>
        </w:rPr>
      </w:pPr>
      <w:r>
        <w:rPr>
          <w:rFonts w:hint="eastAsia"/>
        </w:rPr>
        <w:t>历史渊源</w:t>
      </w:r>
    </w:p>
    <w:p w14:paraId="1F17DE8F" w14:textId="77777777" w:rsidR="002F402D" w:rsidRDefault="002F402D">
      <w:pPr>
        <w:rPr>
          <w:rFonts w:hint="eastAsia"/>
        </w:rPr>
      </w:pPr>
      <w:r>
        <w:rPr>
          <w:rFonts w:hint="eastAsia"/>
        </w:rPr>
        <w:t>追溯荀姓的历史，可以发现它源远流长，最早可以上溯至黄帝时期。据《通志·氏族略》记载，荀氏源于姬姓，是黄帝后裔高辛氏之后。在周朝时期，有以国为氏的习惯，荀国便是其中一例，其后代便以国名为姓，世代相传。随着时间的推移，荀姓逐渐分布于全国各地，并在不同的历史时期展现出独特的家族文化。</w:t>
      </w:r>
    </w:p>
    <w:p w14:paraId="3411DAFE" w14:textId="77777777" w:rsidR="002F402D" w:rsidRDefault="002F402D">
      <w:pPr>
        <w:rPr>
          <w:rFonts w:hint="eastAsia"/>
        </w:rPr>
      </w:pPr>
    </w:p>
    <w:p w14:paraId="3F486CF8" w14:textId="77777777" w:rsidR="002F402D" w:rsidRDefault="002F402D">
      <w:pPr>
        <w:rPr>
          <w:rFonts w:hint="eastAsia"/>
        </w:rPr>
      </w:pPr>
    </w:p>
    <w:p w14:paraId="4941DC6E" w14:textId="77777777" w:rsidR="002F402D" w:rsidRDefault="002F402D">
      <w:pPr>
        <w:rPr>
          <w:rFonts w:hint="eastAsia"/>
        </w:rPr>
      </w:pPr>
      <w:r>
        <w:rPr>
          <w:rFonts w:hint="eastAsia"/>
        </w:rPr>
        <w:t>文化影响</w:t>
      </w:r>
    </w:p>
    <w:p w14:paraId="188D3BE5" w14:textId="77777777" w:rsidR="002F402D" w:rsidRDefault="002F402D">
      <w:pPr>
        <w:rPr>
          <w:rFonts w:hint="eastAsia"/>
        </w:rPr>
      </w:pPr>
      <w:r>
        <w:rPr>
          <w:rFonts w:hint="eastAsia"/>
        </w:rPr>
        <w:t>提到荀姓，不得不提的是荀子。作为先秦时期的重要思想家、教育家，荀子对儒家学说的发展做出了重要贡献。他提出的“性恶论”观点，在儒学发展史上占据了一个独特的位置。荀子认为人的本性是邪恶的，需要通过教育和礼仪来纠正这种本性，使之趋向善良。这一理论不仅丰富了儒家的思想体系，也对中国古代社会的道德观念产生了深远的影响。</w:t>
      </w:r>
    </w:p>
    <w:p w14:paraId="09F9CE1E" w14:textId="77777777" w:rsidR="002F402D" w:rsidRDefault="002F402D">
      <w:pPr>
        <w:rPr>
          <w:rFonts w:hint="eastAsia"/>
        </w:rPr>
      </w:pPr>
    </w:p>
    <w:p w14:paraId="751878DA" w14:textId="77777777" w:rsidR="002F402D" w:rsidRDefault="002F402D">
      <w:pPr>
        <w:rPr>
          <w:rFonts w:hint="eastAsia"/>
        </w:rPr>
      </w:pPr>
    </w:p>
    <w:p w14:paraId="4717DD83" w14:textId="77777777" w:rsidR="002F402D" w:rsidRDefault="002F402D">
      <w:pPr>
        <w:rPr>
          <w:rFonts w:hint="eastAsia"/>
        </w:rPr>
      </w:pPr>
      <w:r>
        <w:rPr>
          <w:rFonts w:hint="eastAsia"/>
        </w:rPr>
        <w:t>现代荀姓</w:t>
      </w:r>
    </w:p>
    <w:p w14:paraId="130A5488" w14:textId="77777777" w:rsidR="002F402D" w:rsidRDefault="002F402D">
      <w:pPr>
        <w:rPr>
          <w:rFonts w:hint="eastAsia"/>
        </w:rPr>
      </w:pPr>
      <w:r>
        <w:rPr>
          <w:rFonts w:hint="eastAsia"/>
        </w:rPr>
        <w:t>进入现代社会，尽管荀姓不再像古代那样具有极高的社会地位，但它依然是中华民族大家庭中的一个重要组成部分。许多荀姓人士在各自的领域内取得了卓越成就，为国家和社会的发展做出了自己的贡献。同时，随着全球化的进程加快，越来越多的荀姓华人开始走向世界，在国际舞台上展示中华文化的魅力。</w:t>
      </w:r>
    </w:p>
    <w:p w14:paraId="1FDA75CD" w14:textId="77777777" w:rsidR="002F402D" w:rsidRDefault="002F402D">
      <w:pPr>
        <w:rPr>
          <w:rFonts w:hint="eastAsia"/>
        </w:rPr>
      </w:pPr>
    </w:p>
    <w:p w14:paraId="02135434" w14:textId="77777777" w:rsidR="002F402D" w:rsidRDefault="002F402D">
      <w:pPr>
        <w:rPr>
          <w:rFonts w:hint="eastAsia"/>
        </w:rPr>
      </w:pPr>
    </w:p>
    <w:p w14:paraId="0DB6CA3B" w14:textId="77777777" w:rsidR="002F402D" w:rsidRDefault="002F402D">
      <w:pPr>
        <w:rPr>
          <w:rFonts w:hint="eastAsia"/>
        </w:rPr>
      </w:pPr>
      <w:r>
        <w:rPr>
          <w:rFonts w:hint="eastAsia"/>
        </w:rPr>
        <w:t>最后的总结</w:t>
      </w:r>
    </w:p>
    <w:p w14:paraId="156CD28E" w14:textId="77777777" w:rsidR="002F402D" w:rsidRDefault="002F402D">
      <w:pPr>
        <w:rPr>
          <w:rFonts w:hint="eastAsia"/>
        </w:rPr>
      </w:pPr>
      <w:r>
        <w:rPr>
          <w:rFonts w:hint="eastAsia"/>
        </w:rPr>
        <w:t>“荀”的拼音"xún"不仅仅是一个简单的音节，它背后蕴含着丰富的历史文化信息。从古代到现代，荀姓经历了无数变迁，却始终保持着自身的特色和传统。通过对荀姓的研究，我们可以更加深入地了解中国传统文化的多样性和包容性，同时也能够感受到中华民族生生不息的精神力量。</w:t>
      </w:r>
    </w:p>
    <w:p w14:paraId="5CB65F5B" w14:textId="77777777" w:rsidR="002F402D" w:rsidRDefault="002F402D">
      <w:pPr>
        <w:rPr>
          <w:rFonts w:hint="eastAsia"/>
        </w:rPr>
      </w:pPr>
    </w:p>
    <w:p w14:paraId="374CB565" w14:textId="77777777" w:rsidR="002F402D" w:rsidRDefault="002F4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C9A7C" w14:textId="5B751FAA" w:rsidR="006318C2" w:rsidRDefault="006318C2"/>
    <w:sectPr w:rsidR="0063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2"/>
    <w:rsid w:val="002F402D"/>
    <w:rsid w:val="006318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BDE5-F587-4D18-8AF2-929BCB47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