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8B2D2" w14:textId="77777777" w:rsidR="00857A1D" w:rsidRDefault="00857A1D">
      <w:pPr>
        <w:rPr>
          <w:rFonts w:hint="eastAsia"/>
        </w:rPr>
      </w:pPr>
    </w:p>
    <w:p w14:paraId="476A468E" w14:textId="77777777" w:rsidR="00857A1D" w:rsidRDefault="00857A1D">
      <w:pPr>
        <w:rPr>
          <w:rFonts w:hint="eastAsia"/>
        </w:rPr>
      </w:pPr>
      <w:r>
        <w:rPr>
          <w:rFonts w:hint="eastAsia"/>
        </w:rPr>
        <w:t>荀子劝学的拼音版和翻译</w:t>
      </w:r>
    </w:p>
    <w:p w14:paraId="4A03B4B5" w14:textId="77777777" w:rsidR="00857A1D" w:rsidRDefault="00857A1D">
      <w:pPr>
        <w:rPr>
          <w:rFonts w:hint="eastAsia"/>
        </w:rPr>
      </w:pPr>
      <w:r>
        <w:rPr>
          <w:rFonts w:hint="eastAsia"/>
        </w:rPr>
        <w:t>《荀子·劝学》是中国古代儒家思想家荀子创作的一篇论述学习的重要性的文章。荀子认为，通过学习可以改变人的本性，使之更加完善。这篇文章不仅对当时的人们有着深刻的教育意义，而且对后世也产生了深远的影响。</w:t>
      </w:r>
    </w:p>
    <w:p w14:paraId="0E8AA974" w14:textId="77777777" w:rsidR="00857A1D" w:rsidRDefault="00857A1D">
      <w:pPr>
        <w:rPr>
          <w:rFonts w:hint="eastAsia"/>
        </w:rPr>
      </w:pPr>
    </w:p>
    <w:p w14:paraId="4B0505E4" w14:textId="77777777" w:rsidR="00857A1D" w:rsidRDefault="00857A1D">
      <w:pPr>
        <w:rPr>
          <w:rFonts w:hint="eastAsia"/>
        </w:rPr>
      </w:pPr>
    </w:p>
    <w:p w14:paraId="4E187FE9" w14:textId="77777777" w:rsidR="00857A1D" w:rsidRDefault="00857A1D">
      <w:pPr>
        <w:rPr>
          <w:rFonts w:hint="eastAsia"/>
        </w:rPr>
      </w:pPr>
      <w:r>
        <w:rPr>
          <w:rFonts w:hint="eastAsia"/>
        </w:rPr>
        <w:t>原文与拼音版</w:t>
      </w:r>
    </w:p>
    <w:p w14:paraId="0084602E" w14:textId="77777777" w:rsidR="00857A1D" w:rsidRDefault="00857A1D">
      <w:pPr>
        <w:rPr>
          <w:rFonts w:hint="eastAsia"/>
        </w:rPr>
      </w:pPr>
      <w:r>
        <w:rPr>
          <w:rFonts w:hint="eastAsia"/>
        </w:rPr>
        <w:t>Xūn zǐ de "Quàn Xué" kāishǐ le tā de lùn zhèng: "Jūn zǐ yuē: xué bù ké yǐ yǐ." Yǔ qí jǐng gào wǒ men, xué xí shì méi yǒu zhǐ jìng de, yīgè rén děi bù duàn de xué xí, cái néng bùduàn de jìn bù. Tā yòu shuō dào, "Qíng rán ér zuò zhī, qiě rán ér xíng zhī," zhǐ chū xué xí yào jiǎng qiú shí gàn, bù néng zhǐ tíng zài kǒu tóu shàng.</w:t>
      </w:r>
    </w:p>
    <w:p w14:paraId="1DD66C80" w14:textId="77777777" w:rsidR="00857A1D" w:rsidRDefault="00857A1D">
      <w:pPr>
        <w:rPr>
          <w:rFonts w:hint="eastAsia"/>
        </w:rPr>
      </w:pPr>
    </w:p>
    <w:p w14:paraId="01240769" w14:textId="77777777" w:rsidR="00857A1D" w:rsidRDefault="00857A1D">
      <w:pPr>
        <w:rPr>
          <w:rFonts w:hint="eastAsia"/>
        </w:rPr>
      </w:pPr>
    </w:p>
    <w:p w14:paraId="6228914C" w14:textId="77777777" w:rsidR="00857A1D" w:rsidRDefault="00857A1D">
      <w:pPr>
        <w:rPr>
          <w:rFonts w:hint="eastAsia"/>
        </w:rPr>
      </w:pPr>
      <w:r>
        <w:rPr>
          <w:rFonts w:hint="eastAsia"/>
        </w:rPr>
        <w:t>翻译解析</w:t>
      </w:r>
    </w:p>
    <w:p w14:paraId="5EBFEAFA" w14:textId="77777777" w:rsidR="00857A1D" w:rsidRDefault="00857A1D">
      <w:pPr>
        <w:rPr>
          <w:rFonts w:hint="eastAsia"/>
        </w:rPr>
      </w:pPr>
      <w:r>
        <w:rPr>
          <w:rFonts w:hint="eastAsia"/>
        </w:rPr>
        <w:t>在《劝学》中，荀子提到：“君子曰：学不可以已。”这句话意指学习是没有止境的，一个人需要不断地学习才能不断进步。他进一步阐述，“青，取之于蓝而青于蓝；冰，水为之而寒于水”，强调了学习的重要性以及学习过程中应追求实质性的成长，不能仅仅停留在表面上。</w:t>
      </w:r>
    </w:p>
    <w:p w14:paraId="21EE4A57" w14:textId="77777777" w:rsidR="00857A1D" w:rsidRDefault="00857A1D">
      <w:pPr>
        <w:rPr>
          <w:rFonts w:hint="eastAsia"/>
        </w:rPr>
      </w:pPr>
    </w:p>
    <w:p w14:paraId="0EF4DA7D" w14:textId="77777777" w:rsidR="00857A1D" w:rsidRDefault="00857A1D">
      <w:pPr>
        <w:rPr>
          <w:rFonts w:hint="eastAsia"/>
        </w:rPr>
      </w:pPr>
    </w:p>
    <w:p w14:paraId="4C5AD0E4" w14:textId="77777777" w:rsidR="00857A1D" w:rsidRDefault="00857A1D">
      <w:pPr>
        <w:rPr>
          <w:rFonts w:hint="eastAsia"/>
        </w:rPr>
      </w:pPr>
      <w:r>
        <w:rPr>
          <w:rFonts w:hint="eastAsia"/>
        </w:rPr>
        <w:t>荀子劝学的核心思想</w:t>
      </w:r>
    </w:p>
    <w:p w14:paraId="24FAF26F" w14:textId="77777777" w:rsidR="00857A1D" w:rsidRDefault="00857A1D">
      <w:pPr>
        <w:rPr>
          <w:rFonts w:hint="eastAsia"/>
        </w:rPr>
      </w:pPr>
      <w:r>
        <w:rPr>
          <w:rFonts w:hint="eastAsia"/>
        </w:rPr>
        <w:t>荀子主张“人性本恶”，但通过学习和修养可以使人性变得善良。他提倡的学习不仅仅是知识的积累，更重要的是品德的培养。荀子认为，通过学习可以让人明辨是非，懂得礼仪，进而成为一个有德行的人。这种观点在今天看来，依然具有非常重要的现实意义。</w:t>
      </w:r>
    </w:p>
    <w:p w14:paraId="2C42E037" w14:textId="77777777" w:rsidR="00857A1D" w:rsidRDefault="00857A1D">
      <w:pPr>
        <w:rPr>
          <w:rFonts w:hint="eastAsia"/>
        </w:rPr>
      </w:pPr>
    </w:p>
    <w:p w14:paraId="4ECBF6E1" w14:textId="77777777" w:rsidR="00857A1D" w:rsidRDefault="00857A1D">
      <w:pPr>
        <w:rPr>
          <w:rFonts w:hint="eastAsia"/>
        </w:rPr>
      </w:pPr>
    </w:p>
    <w:p w14:paraId="63F0B46F" w14:textId="77777777" w:rsidR="00857A1D" w:rsidRDefault="00857A1D">
      <w:pPr>
        <w:rPr>
          <w:rFonts w:hint="eastAsia"/>
        </w:rPr>
      </w:pPr>
      <w:r>
        <w:rPr>
          <w:rFonts w:hint="eastAsia"/>
        </w:rPr>
        <w:t>对现代社会的启示</w:t>
      </w:r>
    </w:p>
    <w:p w14:paraId="5F1C186E" w14:textId="77777777" w:rsidR="00857A1D" w:rsidRDefault="00857A1D">
      <w:pPr>
        <w:rPr>
          <w:rFonts w:hint="eastAsia"/>
        </w:rPr>
      </w:pPr>
      <w:r>
        <w:rPr>
          <w:rFonts w:hint="eastAsia"/>
        </w:rPr>
        <w:t>在当今快速发展的社会背景下，《荀子·劝学》的思想为现代人提供了宝贵的借鉴。它提醒我们，无论处于人生的哪个阶段，都应保持学习的热情，不断提升自己。同时，荀子关于品德修养的观点也告诉我们，在追求知识的同时，更应该注重个人道德品质的提升，这样才能真正成为一个全面发展的人。</w:t>
      </w:r>
    </w:p>
    <w:p w14:paraId="2282FFC9" w14:textId="77777777" w:rsidR="00857A1D" w:rsidRDefault="00857A1D">
      <w:pPr>
        <w:rPr>
          <w:rFonts w:hint="eastAsia"/>
        </w:rPr>
      </w:pPr>
    </w:p>
    <w:p w14:paraId="6616CDE0" w14:textId="77777777" w:rsidR="00857A1D" w:rsidRDefault="00857A1D">
      <w:pPr>
        <w:rPr>
          <w:rFonts w:hint="eastAsia"/>
        </w:rPr>
      </w:pPr>
    </w:p>
    <w:p w14:paraId="507E135B" w14:textId="77777777" w:rsidR="00857A1D" w:rsidRDefault="00857A1D">
      <w:pPr>
        <w:rPr>
          <w:rFonts w:hint="eastAsia"/>
        </w:rPr>
      </w:pPr>
      <w:r>
        <w:rPr>
          <w:rFonts w:hint="eastAsia"/>
        </w:rPr>
        <w:t>最后的总结</w:t>
      </w:r>
    </w:p>
    <w:p w14:paraId="58D52239" w14:textId="77777777" w:rsidR="00857A1D" w:rsidRDefault="00857A1D">
      <w:pPr>
        <w:rPr>
          <w:rFonts w:hint="eastAsia"/>
        </w:rPr>
      </w:pPr>
      <w:r>
        <w:rPr>
          <w:rFonts w:hint="eastAsia"/>
        </w:rPr>
        <w:t>通过对《荀子·劝学》的拼音版及其翻译的介绍，我们可以看到荀子对于学习的深刻见解。他不仅强调了学习的重要性，还提出了学习的方法和目标。这些观点跨越了两千多年的历史，至今仍然激励着人们不断前进，追求更高的知识境界和道德标准。</w:t>
      </w:r>
    </w:p>
    <w:p w14:paraId="16928E23" w14:textId="77777777" w:rsidR="00857A1D" w:rsidRDefault="00857A1D">
      <w:pPr>
        <w:rPr>
          <w:rFonts w:hint="eastAsia"/>
        </w:rPr>
      </w:pPr>
    </w:p>
    <w:p w14:paraId="7A5AFB3A" w14:textId="77777777" w:rsidR="00857A1D" w:rsidRDefault="00857A1D">
      <w:pPr>
        <w:rPr>
          <w:rFonts w:hint="eastAsia"/>
        </w:rPr>
      </w:pPr>
    </w:p>
    <w:p w14:paraId="292E0F82" w14:textId="77777777" w:rsidR="00857A1D" w:rsidRDefault="00857A1D">
      <w:pPr>
        <w:rPr>
          <w:rFonts w:hint="eastAsia"/>
        </w:rPr>
      </w:pPr>
      <w:r>
        <w:rPr>
          <w:rFonts w:hint="eastAsia"/>
        </w:rPr>
        <w:t>本文是由懂得生活网（dongdeshenghuo.com）为大家创作</w:t>
      </w:r>
    </w:p>
    <w:p w14:paraId="2365CD64" w14:textId="0F64CD8B" w:rsidR="00B3335D" w:rsidRDefault="00B3335D"/>
    <w:sectPr w:rsidR="00B333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5D"/>
    <w:rsid w:val="00857A1D"/>
    <w:rsid w:val="00B3335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5263F-BC4A-4C23-B006-C1EEC281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3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3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3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3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3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3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3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3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3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3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3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3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35D"/>
    <w:rPr>
      <w:rFonts w:cstheme="majorBidi"/>
      <w:color w:val="2F5496" w:themeColor="accent1" w:themeShade="BF"/>
      <w:sz w:val="28"/>
      <w:szCs w:val="28"/>
    </w:rPr>
  </w:style>
  <w:style w:type="character" w:customStyle="1" w:styleId="50">
    <w:name w:val="标题 5 字符"/>
    <w:basedOn w:val="a0"/>
    <w:link w:val="5"/>
    <w:uiPriority w:val="9"/>
    <w:semiHidden/>
    <w:rsid w:val="00B3335D"/>
    <w:rPr>
      <w:rFonts w:cstheme="majorBidi"/>
      <w:color w:val="2F5496" w:themeColor="accent1" w:themeShade="BF"/>
      <w:sz w:val="24"/>
    </w:rPr>
  </w:style>
  <w:style w:type="character" w:customStyle="1" w:styleId="60">
    <w:name w:val="标题 6 字符"/>
    <w:basedOn w:val="a0"/>
    <w:link w:val="6"/>
    <w:uiPriority w:val="9"/>
    <w:semiHidden/>
    <w:rsid w:val="00B3335D"/>
    <w:rPr>
      <w:rFonts w:cstheme="majorBidi"/>
      <w:b/>
      <w:bCs/>
      <w:color w:val="2F5496" w:themeColor="accent1" w:themeShade="BF"/>
    </w:rPr>
  </w:style>
  <w:style w:type="character" w:customStyle="1" w:styleId="70">
    <w:name w:val="标题 7 字符"/>
    <w:basedOn w:val="a0"/>
    <w:link w:val="7"/>
    <w:uiPriority w:val="9"/>
    <w:semiHidden/>
    <w:rsid w:val="00B3335D"/>
    <w:rPr>
      <w:rFonts w:cstheme="majorBidi"/>
      <w:b/>
      <w:bCs/>
      <w:color w:val="595959" w:themeColor="text1" w:themeTint="A6"/>
    </w:rPr>
  </w:style>
  <w:style w:type="character" w:customStyle="1" w:styleId="80">
    <w:name w:val="标题 8 字符"/>
    <w:basedOn w:val="a0"/>
    <w:link w:val="8"/>
    <w:uiPriority w:val="9"/>
    <w:semiHidden/>
    <w:rsid w:val="00B3335D"/>
    <w:rPr>
      <w:rFonts w:cstheme="majorBidi"/>
      <w:color w:val="595959" w:themeColor="text1" w:themeTint="A6"/>
    </w:rPr>
  </w:style>
  <w:style w:type="character" w:customStyle="1" w:styleId="90">
    <w:name w:val="标题 9 字符"/>
    <w:basedOn w:val="a0"/>
    <w:link w:val="9"/>
    <w:uiPriority w:val="9"/>
    <w:semiHidden/>
    <w:rsid w:val="00B3335D"/>
    <w:rPr>
      <w:rFonts w:eastAsiaTheme="majorEastAsia" w:cstheme="majorBidi"/>
      <w:color w:val="595959" w:themeColor="text1" w:themeTint="A6"/>
    </w:rPr>
  </w:style>
  <w:style w:type="paragraph" w:styleId="a3">
    <w:name w:val="Title"/>
    <w:basedOn w:val="a"/>
    <w:next w:val="a"/>
    <w:link w:val="a4"/>
    <w:uiPriority w:val="10"/>
    <w:qFormat/>
    <w:rsid w:val="00B333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3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3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3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35D"/>
    <w:pPr>
      <w:spacing w:before="160"/>
      <w:jc w:val="center"/>
    </w:pPr>
    <w:rPr>
      <w:i/>
      <w:iCs/>
      <w:color w:val="404040" w:themeColor="text1" w:themeTint="BF"/>
    </w:rPr>
  </w:style>
  <w:style w:type="character" w:customStyle="1" w:styleId="a8">
    <w:name w:val="引用 字符"/>
    <w:basedOn w:val="a0"/>
    <w:link w:val="a7"/>
    <w:uiPriority w:val="29"/>
    <w:rsid w:val="00B3335D"/>
    <w:rPr>
      <w:i/>
      <w:iCs/>
      <w:color w:val="404040" w:themeColor="text1" w:themeTint="BF"/>
    </w:rPr>
  </w:style>
  <w:style w:type="paragraph" w:styleId="a9">
    <w:name w:val="List Paragraph"/>
    <w:basedOn w:val="a"/>
    <w:uiPriority w:val="34"/>
    <w:qFormat/>
    <w:rsid w:val="00B3335D"/>
    <w:pPr>
      <w:ind w:left="720"/>
      <w:contextualSpacing/>
    </w:pPr>
  </w:style>
  <w:style w:type="character" w:styleId="aa">
    <w:name w:val="Intense Emphasis"/>
    <w:basedOn w:val="a0"/>
    <w:uiPriority w:val="21"/>
    <w:qFormat/>
    <w:rsid w:val="00B3335D"/>
    <w:rPr>
      <w:i/>
      <w:iCs/>
      <w:color w:val="2F5496" w:themeColor="accent1" w:themeShade="BF"/>
    </w:rPr>
  </w:style>
  <w:style w:type="paragraph" w:styleId="ab">
    <w:name w:val="Intense Quote"/>
    <w:basedOn w:val="a"/>
    <w:next w:val="a"/>
    <w:link w:val="ac"/>
    <w:uiPriority w:val="30"/>
    <w:qFormat/>
    <w:rsid w:val="00B333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35D"/>
    <w:rPr>
      <w:i/>
      <w:iCs/>
      <w:color w:val="2F5496" w:themeColor="accent1" w:themeShade="BF"/>
    </w:rPr>
  </w:style>
  <w:style w:type="character" w:styleId="ad">
    <w:name w:val="Intense Reference"/>
    <w:basedOn w:val="a0"/>
    <w:uiPriority w:val="32"/>
    <w:qFormat/>
    <w:rsid w:val="00B333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