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AA512" w14:textId="77777777" w:rsidR="00EE5164" w:rsidRDefault="00EE5164">
      <w:pPr>
        <w:rPr>
          <w:rFonts w:hint="eastAsia"/>
        </w:rPr>
      </w:pPr>
      <w:r>
        <w:rPr>
          <w:rFonts w:hint="eastAsia"/>
        </w:rPr>
        <w:t>英雄联盟的拼音怎么拼写</w:t>
      </w:r>
    </w:p>
    <w:p w14:paraId="7114BEEC" w14:textId="77777777" w:rsidR="00EE5164" w:rsidRDefault="00EE5164">
      <w:pPr>
        <w:rPr>
          <w:rFonts w:hint="eastAsia"/>
        </w:rPr>
      </w:pPr>
      <w:r>
        <w:rPr>
          <w:rFonts w:hint="eastAsia"/>
        </w:rPr>
        <w:t>英雄联盟，这款在全球范围内广受欢迎的多人在线战术游戏，在中国的玩家中通常以其拼音“Yīngxióng Liánméng”来称呼。其中，“英雄”的拼音是“Yīngxióng”，而“联盟”的拼音则是“Liánméng”。这种拼音化的表达方式不仅方便了中国玩家之间的交流，也体现了汉语文化与这款游戏的深度融合。</w:t>
      </w:r>
    </w:p>
    <w:p w14:paraId="04033B0E" w14:textId="77777777" w:rsidR="00EE5164" w:rsidRDefault="00EE5164">
      <w:pPr>
        <w:rPr>
          <w:rFonts w:hint="eastAsia"/>
        </w:rPr>
      </w:pPr>
    </w:p>
    <w:p w14:paraId="2D001639" w14:textId="77777777" w:rsidR="00EE5164" w:rsidRDefault="00EE5164">
      <w:pPr>
        <w:rPr>
          <w:rFonts w:hint="eastAsia"/>
        </w:rPr>
      </w:pPr>
      <w:r>
        <w:rPr>
          <w:rFonts w:hint="eastAsia"/>
        </w:rPr>
        <w:t>拼音背后的文化意义</w:t>
      </w:r>
    </w:p>
    <w:p w14:paraId="0E90A982" w14:textId="77777777" w:rsidR="00EE5164" w:rsidRDefault="00EE5164">
      <w:pPr>
        <w:rPr>
          <w:rFonts w:hint="eastAsia"/>
        </w:rPr>
      </w:pPr>
      <w:r>
        <w:rPr>
          <w:rFonts w:hint="eastAsia"/>
        </w:rPr>
        <w:t>在中国，使用拼音是一种非常普遍的现象，它不仅用于学习汉字的基础教育阶段，也被广泛应用于日常生活中的各种场景。对于像《英雄联盟》这样的国际知名游戏来说，其官方中文名称及其拼音形式成为了连接不同文化和语言背景玩家的桥梁。通过这种方式，即使是不懂英文的玩家也能轻松地提及和讨论这款游戏，促进了游戏社区内部的沟通与交流。</w:t>
      </w:r>
    </w:p>
    <w:p w14:paraId="0F373B61" w14:textId="77777777" w:rsidR="00EE5164" w:rsidRDefault="00EE5164">
      <w:pPr>
        <w:rPr>
          <w:rFonts w:hint="eastAsia"/>
        </w:rPr>
      </w:pPr>
    </w:p>
    <w:p w14:paraId="3B492F84" w14:textId="77777777" w:rsidR="00EE5164" w:rsidRDefault="00EE5164">
      <w:pPr>
        <w:rPr>
          <w:rFonts w:hint="eastAsia"/>
        </w:rPr>
      </w:pPr>
      <w:r>
        <w:rPr>
          <w:rFonts w:hint="eastAsia"/>
        </w:rPr>
        <w:t>拼音在电子竞技中的作用</w:t>
      </w:r>
    </w:p>
    <w:p w14:paraId="639CA9B4" w14:textId="77777777" w:rsidR="00EE5164" w:rsidRDefault="00EE5164">
      <w:pPr>
        <w:rPr>
          <w:rFonts w:hint="eastAsia"/>
        </w:rPr>
      </w:pPr>
      <w:r>
        <w:rPr>
          <w:rFonts w:hint="eastAsia"/>
        </w:rPr>
        <w:t>随着电子竞技行业的蓬勃发展，《英雄联盟》作为其中的重要组成部分，其相关术语和名字的拼音化处理变得尤为重要。无论是战队名、选手名还是游戏中的一些专有名词，它们的拼音版本都极大地丰富了中文解说的内容，并且使得赛事直播更加生动有趣。例如，在解说比赛时提到“Yīngxióng Liánméng”这个词组，不仅能迅速吸引观众注意力，还能增强他们对游戏文化的归属感。</w:t>
      </w:r>
    </w:p>
    <w:p w14:paraId="5A905F7B" w14:textId="77777777" w:rsidR="00EE5164" w:rsidRDefault="00EE5164">
      <w:pPr>
        <w:rPr>
          <w:rFonts w:hint="eastAsia"/>
        </w:rPr>
      </w:pPr>
    </w:p>
    <w:p w14:paraId="2D01E179" w14:textId="77777777" w:rsidR="00EE5164" w:rsidRDefault="00EE5164">
      <w:pPr>
        <w:rPr>
          <w:rFonts w:hint="eastAsia"/>
        </w:rPr>
      </w:pPr>
      <w:r>
        <w:rPr>
          <w:rFonts w:hint="eastAsia"/>
        </w:rPr>
        <w:t>拼音教学与推广</w:t>
      </w:r>
    </w:p>
    <w:p w14:paraId="25EC4B4D" w14:textId="77777777" w:rsidR="00EE5164" w:rsidRDefault="00EE5164">
      <w:pPr>
        <w:rPr>
          <w:rFonts w:hint="eastAsia"/>
        </w:rPr>
      </w:pPr>
      <w:r>
        <w:rPr>
          <w:rFonts w:hint="eastAsia"/>
        </w:rPr>
        <w:t>利用流行文化产品如《英雄联盟》进行拼音教学也是一种创新的教学方法。这种方式可以激发学生的学习兴趣，使他们在享受游戏乐趣的同时学习到拼音知识。教师可以通过组织与游戏相关的活动或者课堂讨论来鼓励学生们用拼音表达自己的想法和见解，这样既能提高他们的语言能力，又能加深对这款游戏的理解。</w:t>
      </w:r>
    </w:p>
    <w:p w14:paraId="3FED9F41" w14:textId="77777777" w:rsidR="00EE5164" w:rsidRDefault="00EE5164">
      <w:pPr>
        <w:rPr>
          <w:rFonts w:hint="eastAsia"/>
        </w:rPr>
      </w:pPr>
    </w:p>
    <w:p w14:paraId="0BAC7D18" w14:textId="77777777" w:rsidR="00EE5164" w:rsidRDefault="00EE5164">
      <w:pPr>
        <w:rPr>
          <w:rFonts w:hint="eastAsia"/>
        </w:rPr>
      </w:pPr>
      <w:r>
        <w:rPr>
          <w:rFonts w:hint="eastAsia"/>
        </w:rPr>
        <w:t>最后的总结</w:t>
      </w:r>
    </w:p>
    <w:p w14:paraId="75DE64FB" w14:textId="77777777" w:rsidR="00EE5164" w:rsidRDefault="00EE5164">
      <w:pPr>
        <w:rPr>
          <w:rFonts w:hint="eastAsia"/>
        </w:rPr>
      </w:pPr>
      <w:r>
        <w:rPr>
          <w:rFonts w:hint="eastAsia"/>
        </w:rPr>
        <w:t>“Yīngxióng Liánméng”这一拼音不仅是对《英雄联盟》这款游戏的一个简单翻译，更是中华文化元素与现代数字娱乐产业相结合的具体体现。它不仅帮助中国玩家更好地理解和享受游戏，也为中外文化交流提供了一个新的视角。在未来，我们有理由相信，随着更多类似《英雄联盟》的作品进入中国市场，拼音将继续扮演着不可或缺的角色，成为连接世界与中国的重要纽带之一。</w:t>
      </w:r>
    </w:p>
    <w:p w14:paraId="535201EC" w14:textId="77777777" w:rsidR="00EE5164" w:rsidRDefault="00EE5164">
      <w:pPr>
        <w:rPr>
          <w:rFonts w:hint="eastAsia"/>
        </w:rPr>
      </w:pPr>
    </w:p>
    <w:p w14:paraId="580AA76B" w14:textId="77777777" w:rsidR="00EE5164" w:rsidRDefault="00EE5164">
      <w:pPr>
        <w:rPr>
          <w:rFonts w:hint="eastAsia"/>
        </w:rPr>
      </w:pPr>
    </w:p>
    <w:p w14:paraId="5832EA40" w14:textId="77777777" w:rsidR="00EE5164" w:rsidRDefault="00EE5164">
      <w:pPr>
        <w:rPr>
          <w:rFonts w:hint="eastAsia"/>
        </w:rPr>
      </w:pPr>
      <w:r>
        <w:rPr>
          <w:rFonts w:hint="eastAsia"/>
        </w:rPr>
        <w:t>本文是由懂得生活网（dongdeshenghuo.com）为大家创作</w:t>
      </w:r>
    </w:p>
    <w:p w14:paraId="54B2297F" w14:textId="2BC5A40A" w:rsidR="007F610C" w:rsidRDefault="007F610C"/>
    <w:sectPr w:rsidR="007F61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10C"/>
    <w:rsid w:val="007F610C"/>
    <w:rsid w:val="00B34D22"/>
    <w:rsid w:val="00EE5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8EAC8-1E75-4F95-A495-B982F2925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61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61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61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61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61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61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61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61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61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61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61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61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610C"/>
    <w:rPr>
      <w:rFonts w:cstheme="majorBidi"/>
      <w:color w:val="2F5496" w:themeColor="accent1" w:themeShade="BF"/>
      <w:sz w:val="28"/>
      <w:szCs w:val="28"/>
    </w:rPr>
  </w:style>
  <w:style w:type="character" w:customStyle="1" w:styleId="50">
    <w:name w:val="标题 5 字符"/>
    <w:basedOn w:val="a0"/>
    <w:link w:val="5"/>
    <w:uiPriority w:val="9"/>
    <w:semiHidden/>
    <w:rsid w:val="007F610C"/>
    <w:rPr>
      <w:rFonts w:cstheme="majorBidi"/>
      <w:color w:val="2F5496" w:themeColor="accent1" w:themeShade="BF"/>
      <w:sz w:val="24"/>
    </w:rPr>
  </w:style>
  <w:style w:type="character" w:customStyle="1" w:styleId="60">
    <w:name w:val="标题 6 字符"/>
    <w:basedOn w:val="a0"/>
    <w:link w:val="6"/>
    <w:uiPriority w:val="9"/>
    <w:semiHidden/>
    <w:rsid w:val="007F610C"/>
    <w:rPr>
      <w:rFonts w:cstheme="majorBidi"/>
      <w:b/>
      <w:bCs/>
      <w:color w:val="2F5496" w:themeColor="accent1" w:themeShade="BF"/>
    </w:rPr>
  </w:style>
  <w:style w:type="character" w:customStyle="1" w:styleId="70">
    <w:name w:val="标题 7 字符"/>
    <w:basedOn w:val="a0"/>
    <w:link w:val="7"/>
    <w:uiPriority w:val="9"/>
    <w:semiHidden/>
    <w:rsid w:val="007F610C"/>
    <w:rPr>
      <w:rFonts w:cstheme="majorBidi"/>
      <w:b/>
      <w:bCs/>
      <w:color w:val="595959" w:themeColor="text1" w:themeTint="A6"/>
    </w:rPr>
  </w:style>
  <w:style w:type="character" w:customStyle="1" w:styleId="80">
    <w:name w:val="标题 8 字符"/>
    <w:basedOn w:val="a0"/>
    <w:link w:val="8"/>
    <w:uiPriority w:val="9"/>
    <w:semiHidden/>
    <w:rsid w:val="007F610C"/>
    <w:rPr>
      <w:rFonts w:cstheme="majorBidi"/>
      <w:color w:val="595959" w:themeColor="text1" w:themeTint="A6"/>
    </w:rPr>
  </w:style>
  <w:style w:type="character" w:customStyle="1" w:styleId="90">
    <w:name w:val="标题 9 字符"/>
    <w:basedOn w:val="a0"/>
    <w:link w:val="9"/>
    <w:uiPriority w:val="9"/>
    <w:semiHidden/>
    <w:rsid w:val="007F610C"/>
    <w:rPr>
      <w:rFonts w:eastAsiaTheme="majorEastAsia" w:cstheme="majorBidi"/>
      <w:color w:val="595959" w:themeColor="text1" w:themeTint="A6"/>
    </w:rPr>
  </w:style>
  <w:style w:type="paragraph" w:styleId="a3">
    <w:name w:val="Title"/>
    <w:basedOn w:val="a"/>
    <w:next w:val="a"/>
    <w:link w:val="a4"/>
    <w:uiPriority w:val="10"/>
    <w:qFormat/>
    <w:rsid w:val="007F61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61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61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61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610C"/>
    <w:pPr>
      <w:spacing w:before="160"/>
      <w:jc w:val="center"/>
    </w:pPr>
    <w:rPr>
      <w:i/>
      <w:iCs/>
      <w:color w:val="404040" w:themeColor="text1" w:themeTint="BF"/>
    </w:rPr>
  </w:style>
  <w:style w:type="character" w:customStyle="1" w:styleId="a8">
    <w:name w:val="引用 字符"/>
    <w:basedOn w:val="a0"/>
    <w:link w:val="a7"/>
    <w:uiPriority w:val="29"/>
    <w:rsid w:val="007F610C"/>
    <w:rPr>
      <w:i/>
      <w:iCs/>
      <w:color w:val="404040" w:themeColor="text1" w:themeTint="BF"/>
    </w:rPr>
  </w:style>
  <w:style w:type="paragraph" w:styleId="a9">
    <w:name w:val="List Paragraph"/>
    <w:basedOn w:val="a"/>
    <w:uiPriority w:val="34"/>
    <w:qFormat/>
    <w:rsid w:val="007F610C"/>
    <w:pPr>
      <w:ind w:left="720"/>
      <w:contextualSpacing/>
    </w:pPr>
  </w:style>
  <w:style w:type="character" w:styleId="aa">
    <w:name w:val="Intense Emphasis"/>
    <w:basedOn w:val="a0"/>
    <w:uiPriority w:val="21"/>
    <w:qFormat/>
    <w:rsid w:val="007F610C"/>
    <w:rPr>
      <w:i/>
      <w:iCs/>
      <w:color w:val="2F5496" w:themeColor="accent1" w:themeShade="BF"/>
    </w:rPr>
  </w:style>
  <w:style w:type="paragraph" w:styleId="ab">
    <w:name w:val="Intense Quote"/>
    <w:basedOn w:val="a"/>
    <w:next w:val="a"/>
    <w:link w:val="ac"/>
    <w:uiPriority w:val="30"/>
    <w:qFormat/>
    <w:rsid w:val="007F61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610C"/>
    <w:rPr>
      <w:i/>
      <w:iCs/>
      <w:color w:val="2F5496" w:themeColor="accent1" w:themeShade="BF"/>
    </w:rPr>
  </w:style>
  <w:style w:type="character" w:styleId="ad">
    <w:name w:val="Intense Reference"/>
    <w:basedOn w:val="a0"/>
    <w:uiPriority w:val="32"/>
    <w:qFormat/>
    <w:rsid w:val="007F61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2025-03-04T10:15:00Z</dcterms:created>
  <dcterms:modified xsi:type="dcterms:W3CDTF">2025-03-04T10:15:00Z</dcterms:modified>
</cp:coreProperties>
</file>