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6BD4" w14:textId="77777777" w:rsidR="00F53A10" w:rsidRDefault="00F53A10">
      <w:pPr>
        <w:rPr>
          <w:rFonts w:hint="eastAsia"/>
        </w:rPr>
      </w:pPr>
    </w:p>
    <w:p w14:paraId="4EBB2618" w14:textId="77777777" w:rsidR="00F53A10" w:rsidRDefault="00F53A10">
      <w:pPr>
        <w:rPr>
          <w:rFonts w:hint="eastAsia"/>
        </w:rPr>
      </w:pPr>
      <w:r>
        <w:rPr>
          <w:rFonts w:hint="eastAsia"/>
        </w:rPr>
        <w:t>芜字怎么的拼音</w:t>
      </w:r>
    </w:p>
    <w:p w14:paraId="39BE2053" w14:textId="77777777" w:rsidR="00F53A10" w:rsidRDefault="00F53A10">
      <w:pPr>
        <w:rPr>
          <w:rFonts w:hint="eastAsia"/>
        </w:rPr>
      </w:pPr>
      <w:r>
        <w:rPr>
          <w:rFonts w:hint="eastAsia"/>
        </w:rPr>
        <w:t>芜，这个汉字在汉语中并不罕见，它拥有独特的意义与文化内涵。首先来明确一下“芜”字的拼音。根据现代汉语拼音规则，“芜”字的拼音是“wú”。这是一个阳平声调的字，读音简单却容易与其他相似发音混淆，因此准确掌握其读音非常重要。</w:t>
      </w:r>
    </w:p>
    <w:p w14:paraId="48140776" w14:textId="77777777" w:rsidR="00F53A10" w:rsidRDefault="00F53A10">
      <w:pPr>
        <w:rPr>
          <w:rFonts w:hint="eastAsia"/>
        </w:rPr>
      </w:pPr>
    </w:p>
    <w:p w14:paraId="19BAFCC1" w14:textId="77777777" w:rsidR="00F53A10" w:rsidRDefault="00F53A10">
      <w:pPr>
        <w:rPr>
          <w:rFonts w:hint="eastAsia"/>
        </w:rPr>
      </w:pPr>
    </w:p>
    <w:p w14:paraId="6AB81186" w14:textId="77777777" w:rsidR="00F53A10" w:rsidRDefault="00F53A10">
      <w:pPr>
        <w:rPr>
          <w:rFonts w:hint="eastAsia"/>
        </w:rPr>
      </w:pPr>
      <w:r>
        <w:rPr>
          <w:rFonts w:hint="eastAsia"/>
        </w:rPr>
        <w:t>芜字的基本含义</w:t>
      </w:r>
    </w:p>
    <w:p w14:paraId="3D2C0D8D" w14:textId="77777777" w:rsidR="00F53A10" w:rsidRDefault="00F53A10">
      <w:pPr>
        <w:rPr>
          <w:rFonts w:hint="eastAsia"/>
        </w:rPr>
      </w:pPr>
      <w:r>
        <w:rPr>
          <w:rFonts w:hint="eastAsia"/>
        </w:rPr>
        <w:t>“芜”字基本含义是指田野里长满杂草的状态，例如“荒芜”，描述了一片土地因无人耕种而变得杂草丛生的情况。“芜”还可以用来比喻事物繁多而杂乱无章，比如“芜杂”，形容内容或情况复杂且混乱，缺乏条理。这些用法都体现了“芜”字深厚的文化底蕴和广泛的应用场景。</w:t>
      </w:r>
    </w:p>
    <w:p w14:paraId="3FBC33CC" w14:textId="77777777" w:rsidR="00F53A10" w:rsidRDefault="00F53A10">
      <w:pPr>
        <w:rPr>
          <w:rFonts w:hint="eastAsia"/>
        </w:rPr>
      </w:pPr>
    </w:p>
    <w:p w14:paraId="765259CA" w14:textId="77777777" w:rsidR="00F53A10" w:rsidRDefault="00F53A10">
      <w:pPr>
        <w:rPr>
          <w:rFonts w:hint="eastAsia"/>
        </w:rPr>
      </w:pPr>
    </w:p>
    <w:p w14:paraId="7ED5457A" w14:textId="77777777" w:rsidR="00F53A10" w:rsidRDefault="00F53A10">
      <w:pPr>
        <w:rPr>
          <w:rFonts w:hint="eastAsia"/>
        </w:rPr>
      </w:pPr>
      <w:r>
        <w:rPr>
          <w:rFonts w:hint="eastAsia"/>
        </w:rPr>
        <w:t>芜字的历史渊源</w:t>
      </w:r>
    </w:p>
    <w:p w14:paraId="1FA34F38" w14:textId="77777777" w:rsidR="00F53A10" w:rsidRDefault="00F53A10">
      <w:pPr>
        <w:rPr>
          <w:rFonts w:hint="eastAsia"/>
        </w:rPr>
      </w:pPr>
      <w:r>
        <w:rPr>
          <w:rFonts w:hint="eastAsia"/>
        </w:rPr>
        <w:t>从历史的角度来看，“芜”字最早可见于甲骨文，其形态演变反映了古人对自然现象观察和理解的过程。古时候，由于农业生产是社会发展的基础，人们对于土地的肥沃与否非常关注，“芜”字便是这种关注的一种体现。随着时间的发展，“芜”的含义逐渐丰富，并被应用到文学作品、成语故事等多个方面，成为中华文化不可或缺的一部分。</w:t>
      </w:r>
    </w:p>
    <w:p w14:paraId="6DA34242" w14:textId="77777777" w:rsidR="00F53A10" w:rsidRDefault="00F53A10">
      <w:pPr>
        <w:rPr>
          <w:rFonts w:hint="eastAsia"/>
        </w:rPr>
      </w:pPr>
    </w:p>
    <w:p w14:paraId="32C0C0E9" w14:textId="77777777" w:rsidR="00F53A10" w:rsidRDefault="00F53A10">
      <w:pPr>
        <w:rPr>
          <w:rFonts w:hint="eastAsia"/>
        </w:rPr>
      </w:pPr>
    </w:p>
    <w:p w14:paraId="78358B66" w14:textId="77777777" w:rsidR="00F53A10" w:rsidRDefault="00F53A10">
      <w:pPr>
        <w:rPr>
          <w:rFonts w:hint="eastAsia"/>
        </w:rPr>
      </w:pPr>
      <w:r>
        <w:rPr>
          <w:rFonts w:hint="eastAsia"/>
        </w:rPr>
        <w:t>芜字在文学中的应用</w:t>
      </w:r>
    </w:p>
    <w:p w14:paraId="2A46D555" w14:textId="77777777" w:rsidR="00F53A10" w:rsidRDefault="00F53A10">
      <w:pPr>
        <w:rPr>
          <w:rFonts w:hint="eastAsia"/>
        </w:rPr>
      </w:pPr>
      <w:r>
        <w:rPr>
          <w:rFonts w:hint="eastAsia"/>
        </w:rPr>
        <w:t>在中国古典文学中，“芜”字常常被用来描绘一种凄凉、荒废的景象，以增强文章的情感色彩。例如，在许多诗词中，诗人们会用“芜”来暗示时光流逝、人事变迁带来的感慨。“芜城”、“芜没”等词汇不仅形象地描绘了景物，也寄托了作者的情感。通过这样的方式，“芜”字跨越了时空的限制，让后人能够感受到古代文人墨客的心境。</w:t>
      </w:r>
    </w:p>
    <w:p w14:paraId="2728E46F" w14:textId="77777777" w:rsidR="00F53A10" w:rsidRDefault="00F53A10">
      <w:pPr>
        <w:rPr>
          <w:rFonts w:hint="eastAsia"/>
        </w:rPr>
      </w:pPr>
    </w:p>
    <w:p w14:paraId="5B47EA7D" w14:textId="77777777" w:rsidR="00F53A10" w:rsidRDefault="00F53A10">
      <w:pPr>
        <w:rPr>
          <w:rFonts w:hint="eastAsia"/>
        </w:rPr>
      </w:pPr>
    </w:p>
    <w:p w14:paraId="7F987BE6" w14:textId="77777777" w:rsidR="00F53A10" w:rsidRDefault="00F53A10">
      <w:pPr>
        <w:rPr>
          <w:rFonts w:hint="eastAsia"/>
        </w:rPr>
      </w:pPr>
      <w:r>
        <w:rPr>
          <w:rFonts w:hint="eastAsia"/>
        </w:rPr>
        <w:t>学习芜字的意义</w:t>
      </w:r>
    </w:p>
    <w:p w14:paraId="0F7C9C80" w14:textId="77777777" w:rsidR="00F53A10" w:rsidRDefault="00F53A10">
      <w:pPr>
        <w:rPr>
          <w:rFonts w:hint="eastAsia"/>
        </w:rPr>
      </w:pPr>
      <w:r>
        <w:rPr>
          <w:rFonts w:hint="eastAsia"/>
        </w:rPr>
        <w:t>对于学习汉语的人来说，了解并掌握像“芜”这样的汉字是非常有益的。它不仅能帮助我们更准确地表达思想感情，还能加深对中国传统文化的理解。同时，通过研究这类汉字，可以更好地领略汉语的魅力所在——简洁的文字背后蕴含着丰富的文化和情感。无论是出于语言学习的目的还是为了增进对中国文化的认识，“芜”字都是一个值得深入了解的汉字。</w:t>
      </w:r>
    </w:p>
    <w:p w14:paraId="3DE49958" w14:textId="77777777" w:rsidR="00F53A10" w:rsidRDefault="00F53A10">
      <w:pPr>
        <w:rPr>
          <w:rFonts w:hint="eastAsia"/>
        </w:rPr>
      </w:pPr>
    </w:p>
    <w:p w14:paraId="56AD0E42" w14:textId="77777777" w:rsidR="00F53A10" w:rsidRDefault="00F53A10">
      <w:pPr>
        <w:rPr>
          <w:rFonts w:hint="eastAsia"/>
        </w:rPr>
      </w:pPr>
    </w:p>
    <w:p w14:paraId="5BE54F64" w14:textId="77777777" w:rsidR="00F53A10" w:rsidRDefault="00F53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5896C" w14:textId="14D5748F" w:rsidR="0031440A" w:rsidRDefault="0031440A"/>
    <w:sectPr w:rsidR="0031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0A"/>
    <w:rsid w:val="0031440A"/>
    <w:rsid w:val="00B34D22"/>
    <w:rsid w:val="00F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1BE6-CFDC-4E9F-A4C8-613BBD68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