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65AF1E" w14:textId="77777777" w:rsidR="00A97D97" w:rsidRDefault="00A97D97">
      <w:pPr>
        <w:rPr>
          <w:rFonts w:hint="eastAsia"/>
        </w:rPr>
      </w:pPr>
      <w:r>
        <w:rPr>
          <w:rFonts w:hint="eastAsia"/>
        </w:rPr>
        <w:t>胸腔积液的拼音</w:t>
      </w:r>
    </w:p>
    <w:p w14:paraId="36053285" w14:textId="77777777" w:rsidR="00A97D97" w:rsidRDefault="00A97D97">
      <w:pPr>
        <w:rPr>
          <w:rFonts w:hint="eastAsia"/>
        </w:rPr>
      </w:pPr>
      <w:r>
        <w:rPr>
          <w:rFonts w:hint="eastAsia"/>
        </w:rPr>
        <w:t>胸腔积液在汉语中的拼音是“xiōng qiāng jī yè”。这个术语指的是在胸膜腔内部异常聚集的液体，胸膜腔是覆盖肺部和胸腔内壁两层薄膜之间的空间。正常情况下，这里只有少量润滑液体，以减少呼吸时的摩擦。然而，在病理状态下，过多的液体在此积聚，便形成了胸腔积液。</w:t>
      </w:r>
    </w:p>
    <w:p w14:paraId="61CC38A6" w14:textId="77777777" w:rsidR="00A97D97" w:rsidRDefault="00A97D97">
      <w:pPr>
        <w:rPr>
          <w:rFonts w:hint="eastAsia"/>
        </w:rPr>
      </w:pPr>
    </w:p>
    <w:p w14:paraId="6C180447" w14:textId="77777777" w:rsidR="00A97D97" w:rsidRDefault="00A97D97">
      <w:pPr>
        <w:rPr>
          <w:rFonts w:hint="eastAsia"/>
        </w:rPr>
      </w:pPr>
    </w:p>
    <w:p w14:paraId="06E7D022" w14:textId="77777777" w:rsidR="00A97D97" w:rsidRDefault="00A97D97">
      <w:pPr>
        <w:rPr>
          <w:rFonts w:hint="eastAsia"/>
        </w:rPr>
      </w:pPr>
      <w:r>
        <w:rPr>
          <w:rFonts w:hint="eastAsia"/>
        </w:rPr>
        <w:t>胸腔积液的原因</w:t>
      </w:r>
    </w:p>
    <w:p w14:paraId="1258234E" w14:textId="77777777" w:rsidR="00A97D97" w:rsidRDefault="00A97D97">
      <w:pPr>
        <w:rPr>
          <w:rFonts w:hint="eastAsia"/>
        </w:rPr>
      </w:pPr>
      <w:r>
        <w:rPr>
          <w:rFonts w:hint="eastAsia"/>
        </w:rPr>
        <w:t>造成胸腔积液的原因多种多样，包括心脏衰竭、肺癌、肺炎、结核病、肾病综合征以及肝硬化等。这些情况会导致体内的液体平衡失调，促使液体渗入胸膜腔。外伤或某些手术后也可能出现胸腔积液的现象。了解其具体原因对于制定有效的治疗方案至关重要。</w:t>
      </w:r>
    </w:p>
    <w:p w14:paraId="2A0BF4FC" w14:textId="77777777" w:rsidR="00A97D97" w:rsidRDefault="00A97D97">
      <w:pPr>
        <w:rPr>
          <w:rFonts w:hint="eastAsia"/>
        </w:rPr>
      </w:pPr>
    </w:p>
    <w:p w14:paraId="5D9EDAD3" w14:textId="77777777" w:rsidR="00A97D97" w:rsidRDefault="00A97D97">
      <w:pPr>
        <w:rPr>
          <w:rFonts w:hint="eastAsia"/>
        </w:rPr>
      </w:pPr>
    </w:p>
    <w:p w14:paraId="02BF9594" w14:textId="77777777" w:rsidR="00A97D97" w:rsidRDefault="00A97D97">
      <w:pPr>
        <w:rPr>
          <w:rFonts w:hint="eastAsia"/>
        </w:rPr>
      </w:pPr>
      <w:r>
        <w:rPr>
          <w:rFonts w:hint="eastAsia"/>
        </w:rPr>
        <w:t>症状与诊断</w:t>
      </w:r>
    </w:p>
    <w:p w14:paraId="6921AFDC" w14:textId="77777777" w:rsidR="00A97D97" w:rsidRDefault="00A97D97">
      <w:pPr>
        <w:rPr>
          <w:rFonts w:hint="eastAsia"/>
        </w:rPr>
      </w:pPr>
      <w:r>
        <w:rPr>
          <w:rFonts w:hint="eastAsia"/>
        </w:rPr>
        <w:t>患者可能出现的症状包括呼吸困难、胸部疼痛，尤其是在深呼吸时更为明显。医生通常会通过体检、X光片或者CT扫描来初步判断是否存在胸腔积液。确诊则需要进一步的检查，如胸腔穿刺抽取积液样本进行分析，以确定积液的性质及潜在病因。</w:t>
      </w:r>
    </w:p>
    <w:p w14:paraId="44572D08" w14:textId="77777777" w:rsidR="00A97D97" w:rsidRDefault="00A97D97">
      <w:pPr>
        <w:rPr>
          <w:rFonts w:hint="eastAsia"/>
        </w:rPr>
      </w:pPr>
    </w:p>
    <w:p w14:paraId="1D4C9B56" w14:textId="77777777" w:rsidR="00A97D97" w:rsidRDefault="00A97D97">
      <w:pPr>
        <w:rPr>
          <w:rFonts w:hint="eastAsia"/>
        </w:rPr>
      </w:pPr>
    </w:p>
    <w:p w14:paraId="769CBADF" w14:textId="77777777" w:rsidR="00A97D97" w:rsidRDefault="00A97D97">
      <w:pPr>
        <w:rPr>
          <w:rFonts w:hint="eastAsia"/>
        </w:rPr>
      </w:pPr>
      <w:r>
        <w:rPr>
          <w:rFonts w:hint="eastAsia"/>
        </w:rPr>
        <w:t>治疗方法</w:t>
      </w:r>
    </w:p>
    <w:p w14:paraId="100C0FE1" w14:textId="77777777" w:rsidR="00A97D97" w:rsidRDefault="00A97D97">
      <w:pPr>
        <w:rPr>
          <w:rFonts w:hint="eastAsia"/>
        </w:rPr>
      </w:pPr>
      <w:r>
        <w:rPr>
          <w:rFonts w:hint="eastAsia"/>
        </w:rPr>
        <w:t>治疗胸腔积液的方法主要取决于其背后的原因。例如，如果是由感染引起的，则可能需要使用抗生素；若是由于心力衰竭导致，则需管理心脏状况。有时，为了缓解症状，医生可能会采取胸腔穿刺术直接移除积液。在一些复发性或大量积液的情况下，可能需要考虑更长期的解决方案，比如胸膜固定术。</w:t>
      </w:r>
    </w:p>
    <w:p w14:paraId="10C63100" w14:textId="77777777" w:rsidR="00A97D97" w:rsidRDefault="00A97D97">
      <w:pPr>
        <w:rPr>
          <w:rFonts w:hint="eastAsia"/>
        </w:rPr>
      </w:pPr>
    </w:p>
    <w:p w14:paraId="5EC9D1F9" w14:textId="77777777" w:rsidR="00A97D97" w:rsidRDefault="00A97D97">
      <w:pPr>
        <w:rPr>
          <w:rFonts w:hint="eastAsia"/>
        </w:rPr>
      </w:pPr>
    </w:p>
    <w:p w14:paraId="4B327A8E" w14:textId="77777777" w:rsidR="00A97D97" w:rsidRDefault="00A97D97">
      <w:pPr>
        <w:rPr>
          <w:rFonts w:hint="eastAsia"/>
        </w:rPr>
      </w:pPr>
      <w:r>
        <w:rPr>
          <w:rFonts w:hint="eastAsia"/>
        </w:rPr>
        <w:t>预防措施</w:t>
      </w:r>
    </w:p>
    <w:p w14:paraId="5BCC71E4" w14:textId="77777777" w:rsidR="00A97D97" w:rsidRDefault="00A97D97">
      <w:pPr>
        <w:rPr>
          <w:rFonts w:hint="eastAsia"/>
        </w:rPr>
      </w:pPr>
      <w:r>
        <w:rPr>
          <w:rFonts w:hint="eastAsia"/>
        </w:rPr>
        <w:t>虽然并非所有类型的胸腔积液都可以预防，但控制基础疾病的发展可以降低发生的风险。这包括保持健康的生活方式，如适量运动、均衡饮食、戒烟限酒，并遵循医生关于管理慢性疾病的建议。定期体检也有助于早期发现问题，及时治疗，避免病情恶化。</w:t>
      </w:r>
    </w:p>
    <w:p w14:paraId="47BEDF0D" w14:textId="77777777" w:rsidR="00A97D97" w:rsidRDefault="00A97D97">
      <w:pPr>
        <w:rPr>
          <w:rFonts w:hint="eastAsia"/>
        </w:rPr>
      </w:pPr>
    </w:p>
    <w:p w14:paraId="43758B89" w14:textId="77777777" w:rsidR="00A97D97" w:rsidRDefault="00A97D97">
      <w:pPr>
        <w:rPr>
          <w:rFonts w:hint="eastAsia"/>
        </w:rPr>
      </w:pPr>
    </w:p>
    <w:p w14:paraId="5D8569F7" w14:textId="77777777" w:rsidR="00A97D97" w:rsidRDefault="00A97D97">
      <w:pPr>
        <w:rPr>
          <w:rFonts w:hint="eastAsia"/>
        </w:rPr>
      </w:pPr>
      <w:r>
        <w:rPr>
          <w:rFonts w:hint="eastAsia"/>
        </w:rPr>
        <w:t>最后的总结</w:t>
      </w:r>
    </w:p>
    <w:p w14:paraId="1FCD4C66" w14:textId="77777777" w:rsidR="00A97D97" w:rsidRDefault="00A97D97">
      <w:pPr>
        <w:rPr>
          <w:rFonts w:hint="eastAsia"/>
        </w:rPr>
      </w:pPr>
      <w:r>
        <w:rPr>
          <w:rFonts w:hint="eastAsia"/>
        </w:rPr>
        <w:t>胸腔积液（xiōng qiāng jī yè）是一种严重的医学状况，它可能由多种因素引起，影响患者的日常生活质量。准确的诊断和针对性的治疗方案对于改善预后具有重要意义。同时，积极预防和有效管理相关基础疾病也是减少胸腔积液发生的关键措施。</w:t>
      </w:r>
    </w:p>
    <w:p w14:paraId="597925A5" w14:textId="77777777" w:rsidR="00A97D97" w:rsidRDefault="00A97D97">
      <w:pPr>
        <w:rPr>
          <w:rFonts w:hint="eastAsia"/>
        </w:rPr>
      </w:pPr>
    </w:p>
    <w:p w14:paraId="59CF9EC5" w14:textId="77777777" w:rsidR="00A97D97" w:rsidRDefault="00A97D97">
      <w:pPr>
        <w:rPr>
          <w:rFonts w:hint="eastAsia"/>
        </w:rPr>
      </w:pPr>
      <w:r>
        <w:rPr>
          <w:rFonts w:hint="eastAsia"/>
        </w:rPr>
        <w:t>本文是由懂得生活网（dongdeshenghuo.com）为大家创作</w:t>
      </w:r>
    </w:p>
    <w:p w14:paraId="69E5A2F9" w14:textId="17A61711" w:rsidR="002556B7" w:rsidRDefault="002556B7"/>
    <w:sectPr w:rsidR="002556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6B7"/>
    <w:rsid w:val="002556B7"/>
    <w:rsid w:val="00A97D97"/>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57C439-BFAC-4AEA-BCD8-3870BED1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56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56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56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56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56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56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56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56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56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56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56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56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56B7"/>
    <w:rPr>
      <w:rFonts w:cstheme="majorBidi"/>
      <w:color w:val="2F5496" w:themeColor="accent1" w:themeShade="BF"/>
      <w:sz w:val="28"/>
      <w:szCs w:val="28"/>
    </w:rPr>
  </w:style>
  <w:style w:type="character" w:customStyle="1" w:styleId="50">
    <w:name w:val="标题 5 字符"/>
    <w:basedOn w:val="a0"/>
    <w:link w:val="5"/>
    <w:uiPriority w:val="9"/>
    <w:semiHidden/>
    <w:rsid w:val="002556B7"/>
    <w:rPr>
      <w:rFonts w:cstheme="majorBidi"/>
      <w:color w:val="2F5496" w:themeColor="accent1" w:themeShade="BF"/>
      <w:sz w:val="24"/>
    </w:rPr>
  </w:style>
  <w:style w:type="character" w:customStyle="1" w:styleId="60">
    <w:name w:val="标题 6 字符"/>
    <w:basedOn w:val="a0"/>
    <w:link w:val="6"/>
    <w:uiPriority w:val="9"/>
    <w:semiHidden/>
    <w:rsid w:val="002556B7"/>
    <w:rPr>
      <w:rFonts w:cstheme="majorBidi"/>
      <w:b/>
      <w:bCs/>
      <w:color w:val="2F5496" w:themeColor="accent1" w:themeShade="BF"/>
    </w:rPr>
  </w:style>
  <w:style w:type="character" w:customStyle="1" w:styleId="70">
    <w:name w:val="标题 7 字符"/>
    <w:basedOn w:val="a0"/>
    <w:link w:val="7"/>
    <w:uiPriority w:val="9"/>
    <w:semiHidden/>
    <w:rsid w:val="002556B7"/>
    <w:rPr>
      <w:rFonts w:cstheme="majorBidi"/>
      <w:b/>
      <w:bCs/>
      <w:color w:val="595959" w:themeColor="text1" w:themeTint="A6"/>
    </w:rPr>
  </w:style>
  <w:style w:type="character" w:customStyle="1" w:styleId="80">
    <w:name w:val="标题 8 字符"/>
    <w:basedOn w:val="a0"/>
    <w:link w:val="8"/>
    <w:uiPriority w:val="9"/>
    <w:semiHidden/>
    <w:rsid w:val="002556B7"/>
    <w:rPr>
      <w:rFonts w:cstheme="majorBidi"/>
      <w:color w:val="595959" w:themeColor="text1" w:themeTint="A6"/>
    </w:rPr>
  </w:style>
  <w:style w:type="character" w:customStyle="1" w:styleId="90">
    <w:name w:val="标题 9 字符"/>
    <w:basedOn w:val="a0"/>
    <w:link w:val="9"/>
    <w:uiPriority w:val="9"/>
    <w:semiHidden/>
    <w:rsid w:val="002556B7"/>
    <w:rPr>
      <w:rFonts w:eastAsiaTheme="majorEastAsia" w:cstheme="majorBidi"/>
      <w:color w:val="595959" w:themeColor="text1" w:themeTint="A6"/>
    </w:rPr>
  </w:style>
  <w:style w:type="paragraph" w:styleId="a3">
    <w:name w:val="Title"/>
    <w:basedOn w:val="a"/>
    <w:next w:val="a"/>
    <w:link w:val="a4"/>
    <w:uiPriority w:val="10"/>
    <w:qFormat/>
    <w:rsid w:val="002556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56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56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56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56B7"/>
    <w:pPr>
      <w:spacing w:before="160"/>
      <w:jc w:val="center"/>
    </w:pPr>
    <w:rPr>
      <w:i/>
      <w:iCs/>
      <w:color w:val="404040" w:themeColor="text1" w:themeTint="BF"/>
    </w:rPr>
  </w:style>
  <w:style w:type="character" w:customStyle="1" w:styleId="a8">
    <w:name w:val="引用 字符"/>
    <w:basedOn w:val="a0"/>
    <w:link w:val="a7"/>
    <w:uiPriority w:val="29"/>
    <w:rsid w:val="002556B7"/>
    <w:rPr>
      <w:i/>
      <w:iCs/>
      <w:color w:val="404040" w:themeColor="text1" w:themeTint="BF"/>
    </w:rPr>
  </w:style>
  <w:style w:type="paragraph" w:styleId="a9">
    <w:name w:val="List Paragraph"/>
    <w:basedOn w:val="a"/>
    <w:uiPriority w:val="34"/>
    <w:qFormat/>
    <w:rsid w:val="002556B7"/>
    <w:pPr>
      <w:ind w:left="720"/>
      <w:contextualSpacing/>
    </w:pPr>
  </w:style>
  <w:style w:type="character" w:styleId="aa">
    <w:name w:val="Intense Emphasis"/>
    <w:basedOn w:val="a0"/>
    <w:uiPriority w:val="21"/>
    <w:qFormat/>
    <w:rsid w:val="002556B7"/>
    <w:rPr>
      <w:i/>
      <w:iCs/>
      <w:color w:val="2F5496" w:themeColor="accent1" w:themeShade="BF"/>
    </w:rPr>
  </w:style>
  <w:style w:type="paragraph" w:styleId="ab">
    <w:name w:val="Intense Quote"/>
    <w:basedOn w:val="a"/>
    <w:next w:val="a"/>
    <w:link w:val="ac"/>
    <w:uiPriority w:val="30"/>
    <w:qFormat/>
    <w:rsid w:val="002556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56B7"/>
    <w:rPr>
      <w:i/>
      <w:iCs/>
      <w:color w:val="2F5496" w:themeColor="accent1" w:themeShade="BF"/>
    </w:rPr>
  </w:style>
  <w:style w:type="character" w:styleId="ad">
    <w:name w:val="Intense Reference"/>
    <w:basedOn w:val="a0"/>
    <w:uiPriority w:val="32"/>
    <w:qFormat/>
    <w:rsid w:val="002556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2025-03-04T10:13:00Z</dcterms:created>
  <dcterms:modified xsi:type="dcterms:W3CDTF">2025-03-04T10:13:00Z</dcterms:modified>
</cp:coreProperties>
</file>