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F3AA93" w14:textId="77777777" w:rsidR="00994EAD" w:rsidRDefault="00994EAD">
      <w:pPr>
        <w:rPr>
          <w:rFonts w:hint="eastAsia"/>
        </w:rPr>
      </w:pPr>
      <w:r>
        <w:rPr>
          <w:rFonts w:hint="eastAsia"/>
        </w:rPr>
        <w:t>耘耔的拼音</w:t>
      </w:r>
    </w:p>
    <w:p w14:paraId="5C8CEC99" w14:textId="77777777" w:rsidR="00994EAD" w:rsidRDefault="00994EAD">
      <w:pPr>
        <w:rPr>
          <w:rFonts w:hint="eastAsia"/>
        </w:rPr>
      </w:pPr>
      <w:r>
        <w:rPr>
          <w:rFonts w:hint="eastAsia"/>
        </w:rPr>
        <w:t>耘耔（yún zǐ）这两个字来源于中国古代农业活动，分别代表着两种不同的农事操作。耘指的是在农作物生长过程中进行除草的工作，而耔则是指在作物根部培土，以帮助植物更好地生长。这两个词合在一起，充分体现了传统农业对细致管理的重视。</w:t>
      </w:r>
    </w:p>
    <w:p w14:paraId="1278B607" w14:textId="77777777" w:rsidR="00994EAD" w:rsidRDefault="00994EAD">
      <w:pPr>
        <w:rPr>
          <w:rFonts w:hint="eastAsia"/>
        </w:rPr>
      </w:pPr>
    </w:p>
    <w:p w14:paraId="61CB41D5" w14:textId="77777777" w:rsidR="00994EAD" w:rsidRDefault="00994EAD">
      <w:pPr>
        <w:rPr>
          <w:rFonts w:hint="eastAsia"/>
        </w:rPr>
      </w:pPr>
      <w:r>
        <w:rPr>
          <w:rFonts w:hint="eastAsia"/>
        </w:rPr>
        <w:t>耘耔的意义与重要性</w:t>
      </w:r>
    </w:p>
    <w:p w14:paraId="1B154643" w14:textId="77777777" w:rsidR="00994EAD" w:rsidRDefault="00994EAD">
      <w:pPr>
        <w:rPr>
          <w:rFonts w:hint="eastAsia"/>
        </w:rPr>
      </w:pPr>
      <w:r>
        <w:rPr>
          <w:rFonts w:hint="eastAsia"/>
        </w:rPr>
        <w:t>在中国古代，农业是国家经济的基础，因此，与之相关的每一个环节都被赋予了重要的意义。耘耔不仅仅是一种简单的田间劳作，它还象征着农民对土地的敬重和对自然规律的理解。通过耘耔，农民可以有效地控制杂草的生长，减少它们对土壤养分、水分和阳光的竞争，从而促进作物健康生长。培土有助于固定植株，增强其抗倒伏能力，并且能够调节土壤温度和湿度，为作物提供一个更适宜的生长环境。</w:t>
      </w:r>
    </w:p>
    <w:p w14:paraId="085F9A40" w14:textId="77777777" w:rsidR="00994EAD" w:rsidRDefault="00994EAD">
      <w:pPr>
        <w:rPr>
          <w:rFonts w:hint="eastAsia"/>
        </w:rPr>
      </w:pPr>
    </w:p>
    <w:p w14:paraId="51B71DF2" w14:textId="77777777" w:rsidR="00994EAD" w:rsidRDefault="00994EAD">
      <w:pPr>
        <w:rPr>
          <w:rFonts w:hint="eastAsia"/>
        </w:rPr>
      </w:pPr>
      <w:r>
        <w:rPr>
          <w:rFonts w:hint="eastAsia"/>
        </w:rPr>
        <w:t>耘耔技术的发展</w:t>
      </w:r>
    </w:p>
    <w:p w14:paraId="42728C4D" w14:textId="77777777" w:rsidR="00994EAD" w:rsidRDefault="00994EAD">
      <w:pPr>
        <w:rPr>
          <w:rFonts w:hint="eastAsia"/>
        </w:rPr>
      </w:pPr>
      <w:r>
        <w:rPr>
          <w:rFonts w:hint="eastAsia"/>
        </w:rPr>
        <w:t>随着时间的推移，耘耔的方法和技术也在不断进步。从最初的手工操作到后来使用简单工具，再到现代农业机械的应用，这些变化极大地提高了工作效率，减少了劳动力成本。现代科技的发展也为耘耔带来了新的变革，例如精准农业技术的引入，使得农民可以根据不同地块的具体情况来调整耘耔策略，进一步优化了农业生产过程。</w:t>
      </w:r>
    </w:p>
    <w:p w14:paraId="4572C44D" w14:textId="77777777" w:rsidR="00994EAD" w:rsidRDefault="00994EAD">
      <w:pPr>
        <w:rPr>
          <w:rFonts w:hint="eastAsia"/>
        </w:rPr>
      </w:pPr>
    </w:p>
    <w:p w14:paraId="0E4DA677" w14:textId="77777777" w:rsidR="00994EAD" w:rsidRDefault="00994EAD">
      <w:pPr>
        <w:rPr>
          <w:rFonts w:hint="eastAsia"/>
        </w:rPr>
      </w:pPr>
      <w:r>
        <w:rPr>
          <w:rFonts w:hint="eastAsia"/>
        </w:rPr>
        <w:t>文化价值中的耘耔</w:t>
      </w:r>
    </w:p>
    <w:p w14:paraId="637964EB" w14:textId="77777777" w:rsidR="00994EAD" w:rsidRDefault="00994EAD">
      <w:pPr>
        <w:rPr>
          <w:rFonts w:hint="eastAsia"/>
        </w:rPr>
      </w:pPr>
      <w:r>
        <w:rPr>
          <w:rFonts w:hint="eastAsia"/>
        </w:rPr>
        <w:t>除了实际的农业生产作用外，耘耔在中国传统文化中也有着不可忽视的地位。古诗文中不乏对耘耔场景的描写，如“昼出耘田夜绩麻”，生动地展现了农民辛勤劳动的画面。这种对日常农事活动的关注和赞美，反映了中国古代社会对农业生产的高度重视以及对农民生活的深刻理解。耘耔也因此成为了勤劳、朴实等美德的象征，在教育后代珍惜粮食、尊重劳动方面发挥了积极作用。</w:t>
      </w:r>
    </w:p>
    <w:p w14:paraId="77594A91" w14:textId="77777777" w:rsidR="00994EAD" w:rsidRDefault="00994EAD">
      <w:pPr>
        <w:rPr>
          <w:rFonts w:hint="eastAsia"/>
        </w:rPr>
      </w:pPr>
    </w:p>
    <w:p w14:paraId="7168009F" w14:textId="77777777" w:rsidR="00994EAD" w:rsidRDefault="00994EAD">
      <w:pPr>
        <w:rPr>
          <w:rFonts w:hint="eastAsia"/>
        </w:rPr>
      </w:pPr>
      <w:r>
        <w:rPr>
          <w:rFonts w:hint="eastAsia"/>
        </w:rPr>
        <w:t>现代社会中的耘耔实践</w:t>
      </w:r>
    </w:p>
    <w:p w14:paraId="68E723A9" w14:textId="77777777" w:rsidR="00994EAD" w:rsidRDefault="00994EAD">
      <w:pPr>
        <w:rPr>
          <w:rFonts w:hint="eastAsia"/>
        </w:rPr>
      </w:pPr>
      <w:r>
        <w:rPr>
          <w:rFonts w:hint="eastAsia"/>
        </w:rPr>
        <w:t>即便是在现代化程度较高的今天，耘耔依然是农业生产不可或缺的一部分。尽管许多传统的手工方法已经被机械化作业所取代，但其核心理念——即细心照料每一株作物，确保最佳生长条件——依旧没有改变。对于有机农场或追求可持续发展的农业项目来说，合理实施耘耔措施更是保证产品质量和环境保护的关键因素之一。</w:t>
      </w:r>
    </w:p>
    <w:p w14:paraId="42835D01" w14:textId="77777777" w:rsidR="00994EAD" w:rsidRDefault="00994EAD">
      <w:pPr>
        <w:rPr>
          <w:rFonts w:hint="eastAsia"/>
        </w:rPr>
      </w:pPr>
    </w:p>
    <w:p w14:paraId="72673AE8" w14:textId="77777777" w:rsidR="00994EAD" w:rsidRDefault="00994EAD">
      <w:pPr>
        <w:rPr>
          <w:rFonts w:hint="eastAsia"/>
        </w:rPr>
      </w:pPr>
    </w:p>
    <w:p w14:paraId="61AF61F2" w14:textId="77777777" w:rsidR="00994EAD" w:rsidRDefault="00994EAD">
      <w:pPr>
        <w:rPr>
          <w:rFonts w:hint="eastAsia"/>
        </w:rPr>
      </w:pPr>
      <w:r>
        <w:rPr>
          <w:rFonts w:hint="eastAsia"/>
        </w:rPr>
        <w:t>本文是由懂得生活网（dongdeshenghuo.com）为大家创作</w:t>
      </w:r>
    </w:p>
    <w:p w14:paraId="33D676DA" w14:textId="7D4BD821" w:rsidR="00D24AB1" w:rsidRDefault="00D24AB1"/>
    <w:sectPr w:rsidR="00D24A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AB1"/>
    <w:rsid w:val="00994EAD"/>
    <w:rsid w:val="00B34D22"/>
    <w:rsid w:val="00D24A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B118A6-09AF-4067-B270-3DB0E5D32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4A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4A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4A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4A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4A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4A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4A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4A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4A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4A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4A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4A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4AB1"/>
    <w:rPr>
      <w:rFonts w:cstheme="majorBidi"/>
      <w:color w:val="2F5496" w:themeColor="accent1" w:themeShade="BF"/>
      <w:sz w:val="28"/>
      <w:szCs w:val="28"/>
    </w:rPr>
  </w:style>
  <w:style w:type="character" w:customStyle="1" w:styleId="50">
    <w:name w:val="标题 5 字符"/>
    <w:basedOn w:val="a0"/>
    <w:link w:val="5"/>
    <w:uiPriority w:val="9"/>
    <w:semiHidden/>
    <w:rsid w:val="00D24AB1"/>
    <w:rPr>
      <w:rFonts w:cstheme="majorBidi"/>
      <w:color w:val="2F5496" w:themeColor="accent1" w:themeShade="BF"/>
      <w:sz w:val="24"/>
    </w:rPr>
  </w:style>
  <w:style w:type="character" w:customStyle="1" w:styleId="60">
    <w:name w:val="标题 6 字符"/>
    <w:basedOn w:val="a0"/>
    <w:link w:val="6"/>
    <w:uiPriority w:val="9"/>
    <w:semiHidden/>
    <w:rsid w:val="00D24AB1"/>
    <w:rPr>
      <w:rFonts w:cstheme="majorBidi"/>
      <w:b/>
      <w:bCs/>
      <w:color w:val="2F5496" w:themeColor="accent1" w:themeShade="BF"/>
    </w:rPr>
  </w:style>
  <w:style w:type="character" w:customStyle="1" w:styleId="70">
    <w:name w:val="标题 7 字符"/>
    <w:basedOn w:val="a0"/>
    <w:link w:val="7"/>
    <w:uiPriority w:val="9"/>
    <w:semiHidden/>
    <w:rsid w:val="00D24AB1"/>
    <w:rPr>
      <w:rFonts w:cstheme="majorBidi"/>
      <w:b/>
      <w:bCs/>
      <w:color w:val="595959" w:themeColor="text1" w:themeTint="A6"/>
    </w:rPr>
  </w:style>
  <w:style w:type="character" w:customStyle="1" w:styleId="80">
    <w:name w:val="标题 8 字符"/>
    <w:basedOn w:val="a0"/>
    <w:link w:val="8"/>
    <w:uiPriority w:val="9"/>
    <w:semiHidden/>
    <w:rsid w:val="00D24AB1"/>
    <w:rPr>
      <w:rFonts w:cstheme="majorBidi"/>
      <w:color w:val="595959" w:themeColor="text1" w:themeTint="A6"/>
    </w:rPr>
  </w:style>
  <w:style w:type="character" w:customStyle="1" w:styleId="90">
    <w:name w:val="标题 9 字符"/>
    <w:basedOn w:val="a0"/>
    <w:link w:val="9"/>
    <w:uiPriority w:val="9"/>
    <w:semiHidden/>
    <w:rsid w:val="00D24AB1"/>
    <w:rPr>
      <w:rFonts w:eastAsiaTheme="majorEastAsia" w:cstheme="majorBidi"/>
      <w:color w:val="595959" w:themeColor="text1" w:themeTint="A6"/>
    </w:rPr>
  </w:style>
  <w:style w:type="paragraph" w:styleId="a3">
    <w:name w:val="Title"/>
    <w:basedOn w:val="a"/>
    <w:next w:val="a"/>
    <w:link w:val="a4"/>
    <w:uiPriority w:val="10"/>
    <w:qFormat/>
    <w:rsid w:val="00D24A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4A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4A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4A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4AB1"/>
    <w:pPr>
      <w:spacing w:before="160"/>
      <w:jc w:val="center"/>
    </w:pPr>
    <w:rPr>
      <w:i/>
      <w:iCs/>
      <w:color w:val="404040" w:themeColor="text1" w:themeTint="BF"/>
    </w:rPr>
  </w:style>
  <w:style w:type="character" w:customStyle="1" w:styleId="a8">
    <w:name w:val="引用 字符"/>
    <w:basedOn w:val="a0"/>
    <w:link w:val="a7"/>
    <w:uiPriority w:val="29"/>
    <w:rsid w:val="00D24AB1"/>
    <w:rPr>
      <w:i/>
      <w:iCs/>
      <w:color w:val="404040" w:themeColor="text1" w:themeTint="BF"/>
    </w:rPr>
  </w:style>
  <w:style w:type="paragraph" w:styleId="a9">
    <w:name w:val="List Paragraph"/>
    <w:basedOn w:val="a"/>
    <w:uiPriority w:val="34"/>
    <w:qFormat/>
    <w:rsid w:val="00D24AB1"/>
    <w:pPr>
      <w:ind w:left="720"/>
      <w:contextualSpacing/>
    </w:pPr>
  </w:style>
  <w:style w:type="character" w:styleId="aa">
    <w:name w:val="Intense Emphasis"/>
    <w:basedOn w:val="a0"/>
    <w:uiPriority w:val="21"/>
    <w:qFormat/>
    <w:rsid w:val="00D24AB1"/>
    <w:rPr>
      <w:i/>
      <w:iCs/>
      <w:color w:val="2F5496" w:themeColor="accent1" w:themeShade="BF"/>
    </w:rPr>
  </w:style>
  <w:style w:type="paragraph" w:styleId="ab">
    <w:name w:val="Intense Quote"/>
    <w:basedOn w:val="a"/>
    <w:next w:val="a"/>
    <w:link w:val="ac"/>
    <w:uiPriority w:val="30"/>
    <w:qFormat/>
    <w:rsid w:val="00D24A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4AB1"/>
    <w:rPr>
      <w:i/>
      <w:iCs/>
      <w:color w:val="2F5496" w:themeColor="accent1" w:themeShade="BF"/>
    </w:rPr>
  </w:style>
  <w:style w:type="character" w:styleId="ad">
    <w:name w:val="Intense Reference"/>
    <w:basedOn w:val="a0"/>
    <w:uiPriority w:val="32"/>
    <w:qFormat/>
    <w:rsid w:val="00D24A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2025-03-04T10:13:00Z</dcterms:created>
  <dcterms:modified xsi:type="dcterms:W3CDTF">2025-03-04T10:13:00Z</dcterms:modified>
</cp:coreProperties>
</file>