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8A42" w14:textId="77777777" w:rsidR="00015426" w:rsidRDefault="00015426">
      <w:pPr>
        <w:rPr>
          <w:rFonts w:hint="eastAsia"/>
        </w:rPr>
      </w:pPr>
    </w:p>
    <w:p w14:paraId="09340756" w14:textId="77777777" w:rsidR="00015426" w:rsidRDefault="00015426">
      <w:pPr>
        <w:rPr>
          <w:rFonts w:hint="eastAsia"/>
        </w:rPr>
      </w:pPr>
      <w:r>
        <w:rPr>
          <w:rFonts w:hint="eastAsia"/>
        </w:rPr>
        <w:t>羞侮的拼音</w:t>
      </w:r>
    </w:p>
    <w:p w14:paraId="1DB64AC2" w14:textId="77777777" w:rsidR="00015426" w:rsidRDefault="00015426">
      <w:pPr>
        <w:rPr>
          <w:rFonts w:hint="eastAsia"/>
        </w:rPr>
      </w:pPr>
      <w:r>
        <w:rPr>
          <w:rFonts w:hint="eastAsia"/>
        </w:rPr>
        <w:t>羞侮，“xiū wǔ”，这一词汇在汉语中并不常见，但它所承载的意义却十分深刻。羞，指的是感到不好意思、难为情的情绪，通常是因为做错了事或者被人揭短而产生；侮，则意味着侮辱、轻蔑的行为或态度。因此，当这两个字组合在一起时，便形成了一种由于自身行为不当或他人恶意对待而导致的复杂心理状态。</w:t>
      </w:r>
    </w:p>
    <w:p w14:paraId="4BD6C7E1" w14:textId="77777777" w:rsidR="00015426" w:rsidRDefault="00015426">
      <w:pPr>
        <w:rPr>
          <w:rFonts w:hint="eastAsia"/>
        </w:rPr>
      </w:pPr>
    </w:p>
    <w:p w14:paraId="7CDE4BE1" w14:textId="77777777" w:rsidR="00015426" w:rsidRDefault="00015426">
      <w:pPr>
        <w:rPr>
          <w:rFonts w:hint="eastAsia"/>
        </w:rPr>
      </w:pPr>
    </w:p>
    <w:p w14:paraId="05F39C0B" w14:textId="77777777" w:rsidR="00015426" w:rsidRDefault="00015426">
      <w:pPr>
        <w:rPr>
          <w:rFonts w:hint="eastAsia"/>
        </w:rPr>
      </w:pPr>
      <w:r>
        <w:rPr>
          <w:rFonts w:hint="eastAsia"/>
        </w:rPr>
        <w:t>羞辱与社会文化</w:t>
      </w:r>
    </w:p>
    <w:p w14:paraId="7CECB27A" w14:textId="77777777" w:rsidR="00015426" w:rsidRDefault="00015426">
      <w:pPr>
        <w:rPr>
          <w:rFonts w:hint="eastAsia"/>
        </w:rPr>
      </w:pPr>
      <w:r>
        <w:rPr>
          <w:rFonts w:hint="eastAsia"/>
        </w:rPr>
        <w:t>在中国传统文化中，对于“羞”的理解往往与道德规范紧密相连。古人讲究“知耻近乎勇”，认为能够认识到自己的错误并感到羞愧是一种值得推崇的品质。然而，“侮”则更多地被视为一种负面的社会行为，它不仅伤害了他人的尊严，也可能破坏人际关系和社会和谐。随着时代的发展，现代社会对羞辱的理解更加注重法律和伦理层面的约束，强调尊重和平等的重要性。</w:t>
      </w:r>
    </w:p>
    <w:p w14:paraId="3C395E65" w14:textId="77777777" w:rsidR="00015426" w:rsidRDefault="00015426">
      <w:pPr>
        <w:rPr>
          <w:rFonts w:hint="eastAsia"/>
        </w:rPr>
      </w:pPr>
    </w:p>
    <w:p w14:paraId="5FD43C35" w14:textId="77777777" w:rsidR="00015426" w:rsidRDefault="00015426">
      <w:pPr>
        <w:rPr>
          <w:rFonts w:hint="eastAsia"/>
        </w:rPr>
      </w:pPr>
    </w:p>
    <w:p w14:paraId="3CE56067" w14:textId="77777777" w:rsidR="00015426" w:rsidRDefault="00015426">
      <w:pPr>
        <w:rPr>
          <w:rFonts w:hint="eastAsia"/>
        </w:rPr>
      </w:pPr>
      <w:r>
        <w:rPr>
          <w:rFonts w:hint="eastAsia"/>
        </w:rPr>
        <w:t>羞侮的情感反应</w:t>
      </w:r>
    </w:p>
    <w:p w14:paraId="70B2890F" w14:textId="77777777" w:rsidR="00015426" w:rsidRDefault="00015426">
      <w:pPr>
        <w:rPr>
          <w:rFonts w:hint="eastAsia"/>
        </w:rPr>
      </w:pPr>
      <w:r>
        <w:rPr>
          <w:rFonts w:hint="eastAsia"/>
        </w:rPr>
        <w:t>面对羞侮，人们可能会表现出愤怒、悲伤或是自我反省等多种情感反应。这些情绪反应取决于个体的性格特征、事件的具体情境以及周围环境的支持程度。例如，在一个充满支持性的环境中遭受羞侮后，个体更有可能进行积极的自我调整而非陷入消极情绪中无法自拔。反之，如果缺乏必要的社会支持，羞侮的经历可能导致严重的心理创伤。</w:t>
      </w:r>
    </w:p>
    <w:p w14:paraId="31CA358B" w14:textId="77777777" w:rsidR="00015426" w:rsidRDefault="00015426">
      <w:pPr>
        <w:rPr>
          <w:rFonts w:hint="eastAsia"/>
        </w:rPr>
      </w:pPr>
    </w:p>
    <w:p w14:paraId="5E349445" w14:textId="77777777" w:rsidR="00015426" w:rsidRDefault="00015426">
      <w:pPr>
        <w:rPr>
          <w:rFonts w:hint="eastAsia"/>
        </w:rPr>
      </w:pPr>
    </w:p>
    <w:p w14:paraId="1D13A2BC" w14:textId="77777777" w:rsidR="00015426" w:rsidRDefault="00015426">
      <w:pPr>
        <w:rPr>
          <w:rFonts w:hint="eastAsia"/>
        </w:rPr>
      </w:pPr>
      <w:r>
        <w:rPr>
          <w:rFonts w:hint="eastAsia"/>
        </w:rPr>
        <w:t>如何应对羞侮</w:t>
      </w:r>
    </w:p>
    <w:p w14:paraId="5D94D2AA" w14:textId="77777777" w:rsidR="00015426" w:rsidRDefault="00015426">
      <w:pPr>
        <w:rPr>
          <w:rFonts w:hint="eastAsia"/>
        </w:rPr>
      </w:pPr>
      <w:r>
        <w:rPr>
          <w:rFonts w:hint="eastAsia"/>
        </w:rPr>
        <w:t>学会正确处理羞侮的经历是个人成长过程中的重要一课。要正视自己的情感，允许自己感受到羞愧或其他相关的情绪，而不是一味地压抑它们。尝试从经历中学到教训，思考是否有改进的空间，并制定相应的行动计划。寻求外界的帮助也是至关重要的，无论是向朋友倾诉还是寻找专业的心理咨询，都能帮助我们更好地走出阴影。</w:t>
      </w:r>
    </w:p>
    <w:p w14:paraId="30F3F4DB" w14:textId="77777777" w:rsidR="00015426" w:rsidRDefault="00015426">
      <w:pPr>
        <w:rPr>
          <w:rFonts w:hint="eastAsia"/>
        </w:rPr>
      </w:pPr>
    </w:p>
    <w:p w14:paraId="580BD601" w14:textId="77777777" w:rsidR="00015426" w:rsidRDefault="00015426">
      <w:pPr>
        <w:rPr>
          <w:rFonts w:hint="eastAsia"/>
        </w:rPr>
      </w:pPr>
    </w:p>
    <w:p w14:paraId="644D6B9D" w14:textId="77777777" w:rsidR="00015426" w:rsidRDefault="00015426">
      <w:pPr>
        <w:rPr>
          <w:rFonts w:hint="eastAsia"/>
        </w:rPr>
      </w:pPr>
      <w:r>
        <w:rPr>
          <w:rFonts w:hint="eastAsia"/>
        </w:rPr>
        <w:lastRenderedPageBreak/>
        <w:t>最后的总结</w:t>
      </w:r>
    </w:p>
    <w:p w14:paraId="1E58A46D" w14:textId="77777777" w:rsidR="00015426" w:rsidRDefault="00015426">
      <w:pPr>
        <w:rPr>
          <w:rFonts w:hint="eastAsia"/>
        </w:rPr>
      </w:pPr>
      <w:r>
        <w:rPr>
          <w:rFonts w:hint="eastAsia"/>
        </w:rPr>
        <w:t>“羞侮”的拼音虽然简单，但它背后蕴含的意义却极为丰富。通过深入了解羞侮的本质及其对我们生活的影响，我们可以更好地认识自己，提升人际交往能力，并在遭遇挑战时保持坚韧不拔的精神。在这个过程中，培养正面的价值观和健康的心态显得尤为重要。</w:t>
      </w:r>
    </w:p>
    <w:p w14:paraId="64F4EFB1" w14:textId="77777777" w:rsidR="00015426" w:rsidRDefault="00015426">
      <w:pPr>
        <w:rPr>
          <w:rFonts w:hint="eastAsia"/>
        </w:rPr>
      </w:pPr>
    </w:p>
    <w:p w14:paraId="3EC98B0E" w14:textId="77777777" w:rsidR="00015426" w:rsidRDefault="00015426">
      <w:pPr>
        <w:rPr>
          <w:rFonts w:hint="eastAsia"/>
        </w:rPr>
      </w:pPr>
    </w:p>
    <w:p w14:paraId="73B52AC9" w14:textId="77777777" w:rsidR="00015426" w:rsidRDefault="00015426">
      <w:pPr>
        <w:rPr>
          <w:rFonts w:hint="eastAsia"/>
        </w:rPr>
      </w:pPr>
      <w:r>
        <w:rPr>
          <w:rFonts w:hint="eastAsia"/>
        </w:rPr>
        <w:t>本文是由懂得生活网（dongdeshenghuo.com）为大家创作</w:t>
      </w:r>
    </w:p>
    <w:p w14:paraId="08B3D516" w14:textId="54E86D47" w:rsidR="000905E6" w:rsidRDefault="000905E6"/>
    <w:sectPr w:rsidR="00090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E6"/>
    <w:rsid w:val="00015426"/>
    <w:rsid w:val="000905E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494DD-2D4F-470D-A121-599D4D17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5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5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5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5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5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5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5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5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5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5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5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5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5E6"/>
    <w:rPr>
      <w:rFonts w:cstheme="majorBidi"/>
      <w:color w:val="2F5496" w:themeColor="accent1" w:themeShade="BF"/>
      <w:sz w:val="28"/>
      <w:szCs w:val="28"/>
    </w:rPr>
  </w:style>
  <w:style w:type="character" w:customStyle="1" w:styleId="50">
    <w:name w:val="标题 5 字符"/>
    <w:basedOn w:val="a0"/>
    <w:link w:val="5"/>
    <w:uiPriority w:val="9"/>
    <w:semiHidden/>
    <w:rsid w:val="000905E6"/>
    <w:rPr>
      <w:rFonts w:cstheme="majorBidi"/>
      <w:color w:val="2F5496" w:themeColor="accent1" w:themeShade="BF"/>
      <w:sz w:val="24"/>
    </w:rPr>
  </w:style>
  <w:style w:type="character" w:customStyle="1" w:styleId="60">
    <w:name w:val="标题 6 字符"/>
    <w:basedOn w:val="a0"/>
    <w:link w:val="6"/>
    <w:uiPriority w:val="9"/>
    <w:semiHidden/>
    <w:rsid w:val="000905E6"/>
    <w:rPr>
      <w:rFonts w:cstheme="majorBidi"/>
      <w:b/>
      <w:bCs/>
      <w:color w:val="2F5496" w:themeColor="accent1" w:themeShade="BF"/>
    </w:rPr>
  </w:style>
  <w:style w:type="character" w:customStyle="1" w:styleId="70">
    <w:name w:val="标题 7 字符"/>
    <w:basedOn w:val="a0"/>
    <w:link w:val="7"/>
    <w:uiPriority w:val="9"/>
    <w:semiHidden/>
    <w:rsid w:val="000905E6"/>
    <w:rPr>
      <w:rFonts w:cstheme="majorBidi"/>
      <w:b/>
      <w:bCs/>
      <w:color w:val="595959" w:themeColor="text1" w:themeTint="A6"/>
    </w:rPr>
  </w:style>
  <w:style w:type="character" w:customStyle="1" w:styleId="80">
    <w:name w:val="标题 8 字符"/>
    <w:basedOn w:val="a0"/>
    <w:link w:val="8"/>
    <w:uiPriority w:val="9"/>
    <w:semiHidden/>
    <w:rsid w:val="000905E6"/>
    <w:rPr>
      <w:rFonts w:cstheme="majorBidi"/>
      <w:color w:val="595959" w:themeColor="text1" w:themeTint="A6"/>
    </w:rPr>
  </w:style>
  <w:style w:type="character" w:customStyle="1" w:styleId="90">
    <w:name w:val="标题 9 字符"/>
    <w:basedOn w:val="a0"/>
    <w:link w:val="9"/>
    <w:uiPriority w:val="9"/>
    <w:semiHidden/>
    <w:rsid w:val="000905E6"/>
    <w:rPr>
      <w:rFonts w:eastAsiaTheme="majorEastAsia" w:cstheme="majorBidi"/>
      <w:color w:val="595959" w:themeColor="text1" w:themeTint="A6"/>
    </w:rPr>
  </w:style>
  <w:style w:type="paragraph" w:styleId="a3">
    <w:name w:val="Title"/>
    <w:basedOn w:val="a"/>
    <w:next w:val="a"/>
    <w:link w:val="a4"/>
    <w:uiPriority w:val="10"/>
    <w:qFormat/>
    <w:rsid w:val="000905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5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5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5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5E6"/>
    <w:pPr>
      <w:spacing w:before="160"/>
      <w:jc w:val="center"/>
    </w:pPr>
    <w:rPr>
      <w:i/>
      <w:iCs/>
      <w:color w:val="404040" w:themeColor="text1" w:themeTint="BF"/>
    </w:rPr>
  </w:style>
  <w:style w:type="character" w:customStyle="1" w:styleId="a8">
    <w:name w:val="引用 字符"/>
    <w:basedOn w:val="a0"/>
    <w:link w:val="a7"/>
    <w:uiPriority w:val="29"/>
    <w:rsid w:val="000905E6"/>
    <w:rPr>
      <w:i/>
      <w:iCs/>
      <w:color w:val="404040" w:themeColor="text1" w:themeTint="BF"/>
    </w:rPr>
  </w:style>
  <w:style w:type="paragraph" w:styleId="a9">
    <w:name w:val="List Paragraph"/>
    <w:basedOn w:val="a"/>
    <w:uiPriority w:val="34"/>
    <w:qFormat/>
    <w:rsid w:val="000905E6"/>
    <w:pPr>
      <w:ind w:left="720"/>
      <w:contextualSpacing/>
    </w:pPr>
  </w:style>
  <w:style w:type="character" w:styleId="aa">
    <w:name w:val="Intense Emphasis"/>
    <w:basedOn w:val="a0"/>
    <w:uiPriority w:val="21"/>
    <w:qFormat/>
    <w:rsid w:val="000905E6"/>
    <w:rPr>
      <w:i/>
      <w:iCs/>
      <w:color w:val="2F5496" w:themeColor="accent1" w:themeShade="BF"/>
    </w:rPr>
  </w:style>
  <w:style w:type="paragraph" w:styleId="ab">
    <w:name w:val="Intense Quote"/>
    <w:basedOn w:val="a"/>
    <w:next w:val="a"/>
    <w:link w:val="ac"/>
    <w:uiPriority w:val="30"/>
    <w:qFormat/>
    <w:rsid w:val="000905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5E6"/>
    <w:rPr>
      <w:i/>
      <w:iCs/>
      <w:color w:val="2F5496" w:themeColor="accent1" w:themeShade="BF"/>
    </w:rPr>
  </w:style>
  <w:style w:type="character" w:styleId="ad">
    <w:name w:val="Intense Reference"/>
    <w:basedOn w:val="a0"/>
    <w:uiPriority w:val="32"/>
    <w:qFormat/>
    <w:rsid w:val="000905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