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6E7D" w14:textId="77777777" w:rsidR="00B34A41" w:rsidRDefault="00B34A41">
      <w:pPr>
        <w:rPr>
          <w:rFonts w:hint="eastAsia"/>
        </w:rPr>
      </w:pPr>
      <w:r>
        <w:rPr>
          <w:rFonts w:hint="eastAsia"/>
        </w:rPr>
        <w:t>缘木求鱼的拼音</w:t>
      </w:r>
    </w:p>
    <w:p w14:paraId="0D161BB6" w14:textId="77777777" w:rsidR="00B34A41" w:rsidRDefault="00B34A41">
      <w:pPr>
        <w:rPr>
          <w:rFonts w:hint="eastAsia"/>
        </w:rPr>
      </w:pPr>
      <w:r>
        <w:rPr>
          <w:rFonts w:hint="eastAsia"/>
        </w:rPr>
        <w:t>缘木求鱼，读作 yuán mù qiú yú。这个成语形象地比喻了人们做事的方向或方法不对头，最终不可能达到目的。它源自《孟子·梁惠王上》，是中国古代经典著作中流传下来的一个智慧结晶。</w:t>
      </w:r>
    </w:p>
    <w:p w14:paraId="275904D4" w14:textId="77777777" w:rsidR="00B34A41" w:rsidRDefault="00B34A41">
      <w:pPr>
        <w:rPr>
          <w:rFonts w:hint="eastAsia"/>
        </w:rPr>
      </w:pPr>
    </w:p>
    <w:p w14:paraId="30D4E292" w14:textId="77777777" w:rsidR="00B34A41" w:rsidRDefault="00B34A41">
      <w:pPr>
        <w:rPr>
          <w:rFonts w:hint="eastAsia"/>
        </w:rPr>
      </w:pPr>
      <w:r>
        <w:rPr>
          <w:rFonts w:hint="eastAsia"/>
        </w:rPr>
        <w:t>成语出处与背景</w:t>
      </w:r>
    </w:p>
    <w:p w14:paraId="533A00AE" w14:textId="77777777" w:rsidR="00B34A41" w:rsidRDefault="00B34A41">
      <w:pPr>
        <w:rPr>
          <w:rFonts w:hint="eastAsia"/>
        </w:rPr>
      </w:pPr>
      <w:r>
        <w:rPr>
          <w:rFonts w:hint="eastAsia"/>
        </w:rPr>
        <w:t>据《孟子·梁惠王上》记载，孟子在劝说梁惠王实行仁政时，曾用“缘木求鱼”这一比喻来说明不正确的手段无法达成目标的道理。在这个故事中，孟子对梁惠王讲述了这样一个道理：如果有人想通过爬树来找鱼，那么他注定是徒劳无功的。这就像一个国家如果不以仁义治理人民，却期望得到和平和繁荣一样，是不可能实现的。</w:t>
      </w:r>
    </w:p>
    <w:p w14:paraId="6C776009" w14:textId="77777777" w:rsidR="00B34A41" w:rsidRDefault="00B34A41">
      <w:pPr>
        <w:rPr>
          <w:rFonts w:hint="eastAsia"/>
        </w:rPr>
      </w:pPr>
    </w:p>
    <w:p w14:paraId="79E102D3" w14:textId="77777777" w:rsidR="00B34A41" w:rsidRDefault="00B34A41">
      <w:pPr>
        <w:rPr>
          <w:rFonts w:hint="eastAsia"/>
        </w:rPr>
      </w:pPr>
      <w:r>
        <w:rPr>
          <w:rFonts w:hint="eastAsia"/>
        </w:rPr>
        <w:t>寓意与应用</w:t>
      </w:r>
    </w:p>
    <w:p w14:paraId="673B03E5" w14:textId="77777777" w:rsidR="00B34A41" w:rsidRDefault="00B34A41">
      <w:pPr>
        <w:rPr>
          <w:rFonts w:hint="eastAsia"/>
        </w:rPr>
      </w:pPr>
      <w:r>
        <w:rPr>
          <w:rFonts w:hint="eastAsia"/>
        </w:rPr>
        <w:t>“缘木求鱼”这个成语用来形容那些采取错误的方法去追求目标的行为。在现实生活中，我们经常可以看到类似的现象，比如一些企业为了追求短期利益而忽视产品质量，或者学生为了考试成绩而死记硬背而非理解知识。这些行为都类似于“缘木求鱼”，最终可能获得一时之利，但从长远来看，却是得不偿失的。</w:t>
      </w:r>
    </w:p>
    <w:p w14:paraId="5830124A" w14:textId="77777777" w:rsidR="00B34A41" w:rsidRDefault="00B34A41">
      <w:pPr>
        <w:rPr>
          <w:rFonts w:hint="eastAsia"/>
        </w:rPr>
      </w:pPr>
    </w:p>
    <w:p w14:paraId="2E038905" w14:textId="77777777" w:rsidR="00B34A41" w:rsidRDefault="00B34A41">
      <w:pPr>
        <w:rPr>
          <w:rFonts w:hint="eastAsia"/>
        </w:rPr>
      </w:pPr>
      <w:r>
        <w:rPr>
          <w:rFonts w:hint="eastAsia"/>
        </w:rPr>
        <w:t>现代视角下的解读</w:t>
      </w:r>
    </w:p>
    <w:p w14:paraId="3C0449B3" w14:textId="77777777" w:rsidR="00B34A41" w:rsidRDefault="00B34A41">
      <w:pPr>
        <w:rPr>
          <w:rFonts w:hint="eastAsia"/>
        </w:rPr>
      </w:pPr>
      <w:r>
        <w:rPr>
          <w:rFonts w:hint="eastAsia"/>
        </w:rPr>
        <w:t>从现代社会的角度来看，“缘木求鱼”的教训同样具有重要的指导意义。无论是个人发展还是企业管理，选择正确的方法和策略都是至关重要的。只有当我们的行动方向与目标相一致时，才能有效地推进工作，实现预期的结果。因此，在面对各种挑战时，我们需要不断学习、最后的总结经验，寻找最适合自己的解决方案。</w:t>
      </w:r>
    </w:p>
    <w:p w14:paraId="1DDD5240" w14:textId="77777777" w:rsidR="00B34A41" w:rsidRDefault="00B34A41">
      <w:pPr>
        <w:rPr>
          <w:rFonts w:hint="eastAsia"/>
        </w:rPr>
      </w:pPr>
    </w:p>
    <w:p w14:paraId="4C32FFB3" w14:textId="77777777" w:rsidR="00B34A41" w:rsidRDefault="00B34A41">
      <w:pPr>
        <w:rPr>
          <w:rFonts w:hint="eastAsia"/>
        </w:rPr>
      </w:pPr>
      <w:r>
        <w:rPr>
          <w:rFonts w:hint="eastAsia"/>
        </w:rPr>
        <w:t>最后的总结</w:t>
      </w:r>
    </w:p>
    <w:p w14:paraId="1A63A72E" w14:textId="77777777" w:rsidR="00B34A41" w:rsidRDefault="00B34A41">
      <w:pPr>
        <w:rPr>
          <w:rFonts w:hint="eastAsia"/>
        </w:rPr>
      </w:pPr>
      <w:r>
        <w:rPr>
          <w:rFonts w:hint="eastAsia"/>
        </w:rPr>
        <w:t>“缘木求鱼”不仅仅是一个古老的成语，它更是一种提醒我们要理智思考、合理规划的思想工具。无论是在日常生活中，还是在更为复杂的社会环境中，了解并运用这一理念，都能帮助我们更好地应对遇到的各种问题，避免不必要的错误和失败。希望通过对“缘木求鱼”的探讨，能够给大家带来一些启发，促使我们在做任何事情时都能够选择正确的方法，向着目标稳步前进。</w:t>
      </w:r>
    </w:p>
    <w:p w14:paraId="40E8F077" w14:textId="77777777" w:rsidR="00B34A41" w:rsidRDefault="00B34A41">
      <w:pPr>
        <w:rPr>
          <w:rFonts w:hint="eastAsia"/>
        </w:rPr>
      </w:pPr>
    </w:p>
    <w:p w14:paraId="058DECD5" w14:textId="77777777" w:rsidR="00B34A41" w:rsidRDefault="00B34A41">
      <w:pPr>
        <w:rPr>
          <w:rFonts w:hint="eastAsia"/>
        </w:rPr>
      </w:pPr>
    </w:p>
    <w:p w14:paraId="482349AB" w14:textId="77777777" w:rsidR="00B34A41" w:rsidRDefault="00B34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A8F32" w14:textId="51EE9051" w:rsidR="005D63B7" w:rsidRDefault="005D63B7"/>
    <w:sectPr w:rsidR="005D6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B7"/>
    <w:rsid w:val="005D63B7"/>
    <w:rsid w:val="00B34A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AA61A-3B64-47C5-B4DD-9CCE76C5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