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0C58" w14:textId="77777777" w:rsidR="00D7726E" w:rsidRDefault="00D7726E">
      <w:pPr>
        <w:rPr>
          <w:rFonts w:hint="eastAsia"/>
        </w:rPr>
      </w:pPr>
    </w:p>
    <w:p w14:paraId="2D335619" w14:textId="77777777" w:rsidR="00D7726E" w:rsidRDefault="00D7726E">
      <w:pPr>
        <w:rPr>
          <w:rFonts w:hint="eastAsia"/>
        </w:rPr>
      </w:pPr>
      <w:r>
        <w:rPr>
          <w:rFonts w:hint="eastAsia"/>
        </w:rPr>
        <w:t>线什么的拼音</w:t>
      </w:r>
    </w:p>
    <w:p w14:paraId="73747A56" w14:textId="77777777" w:rsidR="00D7726E" w:rsidRDefault="00D7726E">
      <w:pPr>
        <w:rPr>
          <w:rFonts w:hint="eastAsia"/>
        </w:rPr>
      </w:pPr>
      <w:r>
        <w:rPr>
          <w:rFonts w:hint="eastAsia"/>
        </w:rPr>
        <w:t>在汉语中，“线”字的拼音是“xiàn”，它是一个非常基础且常用的汉字，代表了许多事物和概念。从物理世界中的细长物体到抽象的概念如思路、路径等，“线”都有其独特的意义。本文将围绕“线”的拼音展开，探讨与之相关的文化背景、语言使用及其在日常生活中的应用。</w:t>
      </w:r>
    </w:p>
    <w:p w14:paraId="74307A01" w14:textId="77777777" w:rsidR="00D7726E" w:rsidRDefault="00D7726E">
      <w:pPr>
        <w:rPr>
          <w:rFonts w:hint="eastAsia"/>
        </w:rPr>
      </w:pPr>
    </w:p>
    <w:p w14:paraId="6CA684BC" w14:textId="77777777" w:rsidR="00D7726E" w:rsidRDefault="00D7726E">
      <w:pPr>
        <w:rPr>
          <w:rFonts w:hint="eastAsia"/>
        </w:rPr>
      </w:pPr>
    </w:p>
    <w:p w14:paraId="4BD804E7" w14:textId="77777777" w:rsidR="00D7726E" w:rsidRDefault="00D7726E">
      <w:pPr>
        <w:rPr>
          <w:rFonts w:hint="eastAsia"/>
        </w:rPr>
      </w:pPr>
      <w:r>
        <w:rPr>
          <w:rFonts w:hint="eastAsia"/>
        </w:rPr>
        <w:t>文化的纽带：线的历史与象征意义</w:t>
      </w:r>
    </w:p>
    <w:p w14:paraId="18F8DC66" w14:textId="77777777" w:rsidR="00D7726E" w:rsidRDefault="00D7726E">
      <w:pPr>
        <w:rPr>
          <w:rFonts w:hint="eastAsia"/>
        </w:rPr>
      </w:pPr>
      <w:r>
        <w:rPr>
          <w:rFonts w:hint="eastAsia"/>
        </w:rPr>
        <w:t>“线”作为中国文化中的一个重要符号，有着深厚的文化底蕴。从古代的织物制造到现代艺术创作，“线”一直扮演着连接与创造的角色。例如，在中国的传统刺绣工艺中，五彩斑斓的丝线通过工匠们的巧手编织成各种美丽的图案，不仅展示了精湛的手工艺技巧，也传递了丰富的文化内涵。“线”还象征着连接与沟通，正如“丝绸之路”所代表的那样，一条贸易之路同时也是文化交流的桥梁。</w:t>
      </w:r>
    </w:p>
    <w:p w14:paraId="1550BD69" w14:textId="77777777" w:rsidR="00D7726E" w:rsidRDefault="00D7726E">
      <w:pPr>
        <w:rPr>
          <w:rFonts w:hint="eastAsia"/>
        </w:rPr>
      </w:pPr>
    </w:p>
    <w:p w14:paraId="076D629C" w14:textId="77777777" w:rsidR="00D7726E" w:rsidRDefault="00D7726E">
      <w:pPr>
        <w:rPr>
          <w:rFonts w:hint="eastAsia"/>
        </w:rPr>
      </w:pPr>
    </w:p>
    <w:p w14:paraId="08056699" w14:textId="77777777" w:rsidR="00D7726E" w:rsidRDefault="00D7726E">
      <w:pPr>
        <w:rPr>
          <w:rFonts w:hint="eastAsia"/>
        </w:rPr>
      </w:pPr>
      <w:r>
        <w:rPr>
          <w:rFonts w:hint="eastAsia"/>
        </w:rPr>
        <w:t>语言的魅力：“线”的多面性</w:t>
      </w:r>
    </w:p>
    <w:p w14:paraId="25320FF3" w14:textId="77777777" w:rsidR="00D7726E" w:rsidRDefault="00D7726E">
      <w:pPr>
        <w:rPr>
          <w:rFonts w:hint="eastAsia"/>
        </w:rPr>
      </w:pPr>
      <w:r>
        <w:rPr>
          <w:rFonts w:hint="eastAsia"/>
        </w:rPr>
        <w:t>在汉语中，“线”不仅仅指物质形态的线，还可以引申为抽象的概念，比如路线、线索等。这种多义性使得“线”在日常交流中非常灵活。同时，“线”的发音“xiàn”也是学习汉语拼音时的一个重要词汇，对于汉语学习者来说，理解并正确发音“线”的拼音，有助于更好地掌握汉语语音系统。</w:t>
      </w:r>
    </w:p>
    <w:p w14:paraId="22033E87" w14:textId="77777777" w:rsidR="00D7726E" w:rsidRDefault="00D7726E">
      <w:pPr>
        <w:rPr>
          <w:rFonts w:hint="eastAsia"/>
        </w:rPr>
      </w:pPr>
    </w:p>
    <w:p w14:paraId="3688CF4C" w14:textId="77777777" w:rsidR="00D7726E" w:rsidRDefault="00D7726E">
      <w:pPr>
        <w:rPr>
          <w:rFonts w:hint="eastAsia"/>
        </w:rPr>
      </w:pPr>
    </w:p>
    <w:p w14:paraId="4E184A62" w14:textId="77777777" w:rsidR="00D7726E" w:rsidRDefault="00D7726E">
      <w:pPr>
        <w:rPr>
          <w:rFonts w:hint="eastAsia"/>
        </w:rPr>
      </w:pPr>
      <w:r>
        <w:rPr>
          <w:rFonts w:hint="eastAsia"/>
        </w:rPr>
        <w:t>生活中的“线”：科技与生活的融合</w:t>
      </w:r>
    </w:p>
    <w:p w14:paraId="3F8F40AF" w14:textId="77777777" w:rsidR="00D7726E" w:rsidRDefault="00D7726E">
      <w:pPr>
        <w:rPr>
          <w:rFonts w:hint="eastAsia"/>
        </w:rPr>
      </w:pPr>
      <w:r>
        <w:rPr>
          <w:rFonts w:hint="eastAsia"/>
        </w:rPr>
        <w:t>随着科技的发展，“线”这一概念也在不断地拓展其边界。例如，在信息技术领域，“数据线”成为信息传输的重要工具；而在交通领域，“地铁线路图”则是城市公共交通网络的核心组成部分。这些例子表明，“线”不仅存在于我们的物质生活中，也在无形之中影响着我们的生活方式和社会结构。</w:t>
      </w:r>
    </w:p>
    <w:p w14:paraId="30DF43E7" w14:textId="77777777" w:rsidR="00D7726E" w:rsidRDefault="00D7726E">
      <w:pPr>
        <w:rPr>
          <w:rFonts w:hint="eastAsia"/>
        </w:rPr>
      </w:pPr>
    </w:p>
    <w:p w14:paraId="35DAD0E9" w14:textId="77777777" w:rsidR="00D7726E" w:rsidRDefault="00D7726E">
      <w:pPr>
        <w:rPr>
          <w:rFonts w:hint="eastAsia"/>
        </w:rPr>
      </w:pPr>
    </w:p>
    <w:p w14:paraId="1653C017" w14:textId="77777777" w:rsidR="00D7726E" w:rsidRDefault="00D7726E">
      <w:pPr>
        <w:rPr>
          <w:rFonts w:hint="eastAsia"/>
        </w:rPr>
      </w:pPr>
      <w:r>
        <w:rPr>
          <w:rFonts w:hint="eastAsia"/>
        </w:rPr>
        <w:t>最后的总结</w:t>
      </w:r>
    </w:p>
    <w:p w14:paraId="7782E4EF" w14:textId="77777777" w:rsidR="00D7726E" w:rsidRDefault="00D7726E">
      <w:pPr>
        <w:rPr>
          <w:rFonts w:hint="eastAsia"/>
        </w:rPr>
      </w:pPr>
      <w:r>
        <w:rPr>
          <w:rFonts w:hint="eastAsia"/>
        </w:rPr>
        <w:t>“线”虽然只是一个简单的汉字，但其背后蕴含的文化价值、语言学意义以及在现代社会中的广泛应用，都让这个字显得格外有意义。无论是作为一种物理实体还是抽象概念，“线”都在不断地发展变化，展现出无限的可能性。通过对“线”的拼音及含义的探索，我们不仅能更深入地了解汉语的魅力，也能从中发现更多关于世界和生活的奥秘。</w:t>
      </w:r>
    </w:p>
    <w:p w14:paraId="4F058DFF" w14:textId="77777777" w:rsidR="00D7726E" w:rsidRDefault="00D7726E">
      <w:pPr>
        <w:rPr>
          <w:rFonts w:hint="eastAsia"/>
        </w:rPr>
      </w:pPr>
    </w:p>
    <w:p w14:paraId="69105886" w14:textId="77777777" w:rsidR="00D7726E" w:rsidRDefault="00D7726E">
      <w:pPr>
        <w:rPr>
          <w:rFonts w:hint="eastAsia"/>
        </w:rPr>
      </w:pPr>
    </w:p>
    <w:p w14:paraId="13C4A520" w14:textId="77777777" w:rsidR="00D7726E" w:rsidRDefault="00D77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CEC78" w14:textId="3320FE32" w:rsidR="00DF06A3" w:rsidRDefault="00DF06A3"/>
    <w:sectPr w:rsidR="00DF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A3"/>
    <w:rsid w:val="00B34D22"/>
    <w:rsid w:val="00D7726E"/>
    <w:rsid w:val="00D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F72AF-9CE0-42C9-896C-E4BC1A24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