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7B0A" w14:textId="77777777" w:rsidR="00277900" w:rsidRDefault="00277900">
      <w:pPr>
        <w:rPr>
          <w:rFonts w:hint="eastAsia"/>
        </w:rPr>
      </w:pPr>
      <w:r>
        <w:rPr>
          <w:rFonts w:hint="eastAsia"/>
        </w:rPr>
        <w:t>索的组词的拼音部首</w:t>
      </w:r>
    </w:p>
    <w:p w14:paraId="51F36BC7" w14:textId="77777777" w:rsidR="00277900" w:rsidRDefault="00277900">
      <w:pPr>
        <w:rPr>
          <w:rFonts w:hint="eastAsia"/>
        </w:rPr>
      </w:pPr>
      <w:r>
        <w:rPr>
          <w:rFonts w:hint="eastAsia"/>
        </w:rPr>
        <w:t>汉字“索”，一个承载着丰富历史和多样含义的文字，其部首为“糸”，笔画总数为10。在《说文解字》中，“索”被描述为丝（或麻）搓成的绳索的形象，这不仅体现了古人对于自然材料利用的智慧，也反映了文字造字时对生活细节的高度关注。本文将围绕“索”的拼音、部首及其相关的组词展开讨论。</w:t>
      </w:r>
    </w:p>
    <w:p w14:paraId="339CD8FD" w14:textId="77777777" w:rsidR="00277900" w:rsidRDefault="00277900">
      <w:pPr>
        <w:rPr>
          <w:rFonts w:hint="eastAsia"/>
        </w:rPr>
      </w:pPr>
    </w:p>
    <w:p w14:paraId="7D417368" w14:textId="77777777" w:rsidR="00277900" w:rsidRDefault="00277900">
      <w:pPr>
        <w:rPr>
          <w:rFonts w:hint="eastAsia"/>
        </w:rPr>
      </w:pPr>
      <w:r>
        <w:rPr>
          <w:rFonts w:hint="eastAsia"/>
        </w:rPr>
        <w:t>拼音与发音</w:t>
      </w:r>
    </w:p>
    <w:p w14:paraId="6E173FB5" w14:textId="77777777" w:rsidR="00277900" w:rsidRDefault="00277900">
      <w:pPr>
        <w:rPr>
          <w:rFonts w:hint="eastAsia"/>
        </w:rPr>
      </w:pPr>
      <w:r>
        <w:rPr>
          <w:rFonts w:hint="eastAsia"/>
        </w:rPr>
        <w:t>“索”的拼音是suǒ，属于上声调，读音轻柔而坚定，犹如拉紧绳索时那股稳重的力量。在汉语拼音体系里，“s”代表舌尖前清擦音，“uo”则表示由圆唇元音组成的复合韵母。当人们发出这个音时，气流从舌面轻轻滑过，最终在双唇间形成一个饱满的声音。这种发音方式既体现了语言学上的精确性，又赋予了“索”字独特的听觉美感。</w:t>
      </w:r>
    </w:p>
    <w:p w14:paraId="058D2080" w14:textId="77777777" w:rsidR="00277900" w:rsidRDefault="00277900">
      <w:pPr>
        <w:rPr>
          <w:rFonts w:hint="eastAsia"/>
        </w:rPr>
      </w:pPr>
    </w:p>
    <w:p w14:paraId="1CE60DA4" w14:textId="77777777" w:rsidR="00277900" w:rsidRDefault="00277900">
      <w:pPr>
        <w:rPr>
          <w:rFonts w:hint="eastAsia"/>
        </w:rPr>
      </w:pPr>
      <w:r>
        <w:rPr>
          <w:rFonts w:hint="eastAsia"/>
        </w:rPr>
        <w:t>部首解析：糸</w:t>
      </w:r>
    </w:p>
    <w:p w14:paraId="3FB558B6" w14:textId="77777777" w:rsidR="00277900" w:rsidRDefault="00277900">
      <w:pPr>
        <w:rPr>
          <w:rFonts w:hint="eastAsia"/>
        </w:rPr>
      </w:pPr>
      <w:r>
        <w:rPr>
          <w:rFonts w:hint="eastAsia"/>
        </w:rPr>
        <w:t>作为“索”的部首，“糸”象征着线、绳等细长物体，在古文中常用来表示与纺织品或者捆绑有关的事物。“糸”本身也是一个独立使用的汉字，意指蚕丝，它由三横一竖组成，形似几根平行排列的丝线。选择“糸”作为“索”的部首，无疑强调了该字所表达的核心概念——即通过编织或缠绕形成的坚固结构。“糸”还暗示了“索”在使用过程中可能涉及到的动作，如拧、编等。</w:t>
      </w:r>
    </w:p>
    <w:p w14:paraId="795D6A57" w14:textId="77777777" w:rsidR="00277900" w:rsidRDefault="00277900">
      <w:pPr>
        <w:rPr>
          <w:rFonts w:hint="eastAsia"/>
        </w:rPr>
      </w:pPr>
    </w:p>
    <w:p w14:paraId="292F6EE9" w14:textId="77777777" w:rsidR="00277900" w:rsidRDefault="00277900">
      <w:pPr>
        <w:rPr>
          <w:rFonts w:hint="eastAsia"/>
        </w:rPr>
      </w:pPr>
      <w:r>
        <w:rPr>
          <w:rFonts w:hint="eastAsia"/>
        </w:rPr>
        <w:t>索字的多种含义及应用</w:t>
      </w:r>
    </w:p>
    <w:p w14:paraId="3862A165" w14:textId="77777777" w:rsidR="00277900" w:rsidRDefault="00277900">
      <w:pPr>
        <w:rPr>
          <w:rFonts w:hint="eastAsia"/>
        </w:rPr>
      </w:pPr>
      <w:r>
        <w:rPr>
          <w:rFonts w:hint="eastAsia"/>
        </w:rPr>
        <w:t>“索”有着广泛的应用范围，可以指代物理形态的大绳子或链子，例如船索、铁索桥等；也可以用作动词，表示搜寻、索取的行为，像搜索、勒索等词汇就是很好的例子。同时，“索”还能表达一种孤独的状态，如离群索居；或是形容事物缺乏趣味，如索然无味。值得注意的是，“索”在中国古代还曾作为一种计量单位出现，用于计算长度或钱币数量。</w:t>
      </w:r>
    </w:p>
    <w:p w14:paraId="5082ADC5" w14:textId="77777777" w:rsidR="00277900" w:rsidRDefault="00277900">
      <w:pPr>
        <w:rPr>
          <w:rFonts w:hint="eastAsia"/>
        </w:rPr>
      </w:pPr>
    </w:p>
    <w:p w14:paraId="054A1257" w14:textId="77777777" w:rsidR="00277900" w:rsidRDefault="00277900">
      <w:pPr>
        <w:rPr>
          <w:rFonts w:hint="eastAsia"/>
        </w:rPr>
      </w:pPr>
      <w:r>
        <w:rPr>
          <w:rFonts w:hint="eastAsia"/>
        </w:rPr>
        <w:t>丰富的组词示例</w:t>
      </w:r>
    </w:p>
    <w:p w14:paraId="099A5FBC" w14:textId="77777777" w:rsidR="00277900" w:rsidRDefault="00277900">
      <w:pPr>
        <w:rPr>
          <w:rFonts w:hint="eastAsia"/>
        </w:rPr>
      </w:pPr>
      <w:r>
        <w:rPr>
          <w:rFonts w:hint="eastAsia"/>
        </w:rPr>
        <w:t>基于上述含义，“索”衍生出了许多实用且形象生动的词语。比如，“绳索”，直接描绘出用多股纤维拧成的结实绳子；“搜索”，则传递出仔细查找某物的过程；还有“探索”，意味着勇敢地开拓未知领域。其他诸如“索道”、“索引”、“索取”等词，则进一步扩展了“索”的语义边界，使得这一简单却深刻的字符能够在不同场景下灵活运用。</w:t>
      </w:r>
    </w:p>
    <w:p w14:paraId="6DC873D9" w14:textId="77777777" w:rsidR="00277900" w:rsidRDefault="00277900">
      <w:pPr>
        <w:rPr>
          <w:rFonts w:hint="eastAsia"/>
        </w:rPr>
      </w:pPr>
    </w:p>
    <w:p w14:paraId="37E4066D" w14:textId="77777777" w:rsidR="00277900" w:rsidRDefault="0027790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ACC8EB" w14:textId="77777777" w:rsidR="00277900" w:rsidRDefault="00277900">
      <w:pPr>
        <w:rPr>
          <w:rFonts w:hint="eastAsia"/>
        </w:rPr>
      </w:pPr>
      <w:r>
        <w:rPr>
          <w:rFonts w:hint="eastAsia"/>
        </w:rPr>
        <w:t>“索”不仅仅是一个简单的汉字，更是一座连接过去与现在、具体与抽象的文化桥梁。通过对它的深入理解，我们可以更好地领略到中华文明博大精深的语言艺术，并从中汲取灵感，应用于日常生活之中。</w:t>
      </w:r>
    </w:p>
    <w:p w14:paraId="15E01639" w14:textId="77777777" w:rsidR="00277900" w:rsidRDefault="00277900">
      <w:pPr>
        <w:rPr>
          <w:rFonts w:hint="eastAsia"/>
        </w:rPr>
      </w:pPr>
    </w:p>
    <w:p w14:paraId="1FDB4C80" w14:textId="77777777" w:rsidR="00277900" w:rsidRDefault="00277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E3C9C" w14:textId="50C13A02" w:rsidR="00C53F00" w:rsidRDefault="00C53F00"/>
    <w:sectPr w:rsidR="00C5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0"/>
    <w:rsid w:val="00277900"/>
    <w:rsid w:val="00B34D22"/>
    <w:rsid w:val="00C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678BF-8E62-41BE-90AC-B93FD81C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