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AF9E" w14:textId="77777777" w:rsidR="00764D2B" w:rsidRDefault="00764D2B">
      <w:pPr>
        <w:rPr>
          <w:rFonts w:hint="eastAsia"/>
        </w:rPr>
      </w:pPr>
      <w:r>
        <w:rPr>
          <w:rFonts w:hint="eastAsia"/>
        </w:rPr>
        <w:t>算的拼音及基本解释</w:t>
      </w:r>
    </w:p>
    <w:p w14:paraId="489DAC2C" w14:textId="77777777" w:rsidR="00764D2B" w:rsidRDefault="00764D2B">
      <w:pPr>
        <w:rPr>
          <w:rFonts w:hint="eastAsia"/>
        </w:rPr>
      </w:pPr>
      <w:r>
        <w:rPr>
          <w:rFonts w:hint="eastAsia"/>
        </w:rPr>
        <w:t>“算”字在汉语中是一个多义词，具有丰富的文化内涵和实用价值。其拼音为“suàn”，属于去声调，即第四声。这个字不仅在日常生活中频繁出现，而且在专业领域如数学、计算机科学中也占据重要地位。</w:t>
      </w:r>
    </w:p>
    <w:p w14:paraId="14CA5DD1" w14:textId="77777777" w:rsidR="00764D2B" w:rsidRDefault="00764D2B">
      <w:pPr>
        <w:rPr>
          <w:rFonts w:hint="eastAsia"/>
        </w:rPr>
      </w:pPr>
    </w:p>
    <w:p w14:paraId="21D99AC5" w14:textId="77777777" w:rsidR="00764D2B" w:rsidRDefault="00764D2B">
      <w:pPr>
        <w:rPr>
          <w:rFonts w:hint="eastAsia"/>
        </w:rPr>
      </w:pPr>
      <w:r>
        <w:rPr>
          <w:rFonts w:hint="eastAsia"/>
        </w:rPr>
        <w:t>历史渊源与演变</w:t>
      </w:r>
    </w:p>
    <w:p w14:paraId="61105804" w14:textId="77777777" w:rsidR="00764D2B" w:rsidRDefault="00764D2B">
      <w:pPr>
        <w:rPr>
          <w:rFonts w:hint="eastAsia"/>
        </w:rPr>
      </w:pPr>
      <w:r>
        <w:rPr>
          <w:rFonts w:hint="eastAsia"/>
        </w:rPr>
        <w:t>追溯到古代，“算”字最早出现在甲骨文中，形状像是一双手拿着竹简进行计算的样子，这反映了古人对于计算行为的认知。随着时间的发展，“算”的意义逐渐丰富，涵盖了从简单的计数到复杂的运算等多个层面。在《说文解字》中，对“算”的解释是：“数也。”这表明了“算”与数字及其运算之间的紧密联系。</w:t>
      </w:r>
    </w:p>
    <w:p w14:paraId="5FE4EADE" w14:textId="77777777" w:rsidR="00764D2B" w:rsidRDefault="00764D2B">
      <w:pPr>
        <w:rPr>
          <w:rFonts w:hint="eastAsia"/>
        </w:rPr>
      </w:pPr>
    </w:p>
    <w:p w14:paraId="39DCD304" w14:textId="77777777" w:rsidR="00764D2B" w:rsidRDefault="00764D2B">
      <w:pPr>
        <w:rPr>
          <w:rFonts w:hint="eastAsia"/>
        </w:rPr>
      </w:pPr>
      <w:r>
        <w:rPr>
          <w:rFonts w:hint="eastAsia"/>
        </w:rPr>
        <w:t>现代含义与应用</w:t>
      </w:r>
    </w:p>
    <w:p w14:paraId="4FD110F4" w14:textId="77777777" w:rsidR="00764D2B" w:rsidRDefault="00764D2B">
      <w:pPr>
        <w:rPr>
          <w:rFonts w:hint="eastAsia"/>
        </w:rPr>
      </w:pPr>
      <w:r>
        <w:rPr>
          <w:rFonts w:hint="eastAsia"/>
        </w:rPr>
        <w:t>在现代社会，“算”不仅仅局限于数学上的加减乘除等基本运算，它还广泛应用于各种场景。例如，在编程语言中，“算法”是解决问题的一系列清晰指令，而“算力”则是指计算能力，特别是指计算机处理数据的速度和效率。“算”还可以引申为策划、考虑的意思，比如“打算”、“盘算”等词汇，都体现了人们在做决定之前的心理活动。</w:t>
      </w:r>
    </w:p>
    <w:p w14:paraId="478A7DEC" w14:textId="77777777" w:rsidR="00764D2B" w:rsidRDefault="00764D2B">
      <w:pPr>
        <w:rPr>
          <w:rFonts w:hint="eastAsia"/>
        </w:rPr>
      </w:pPr>
    </w:p>
    <w:p w14:paraId="50ECF80A" w14:textId="77777777" w:rsidR="00764D2B" w:rsidRDefault="00764D2B">
      <w:pPr>
        <w:rPr>
          <w:rFonts w:hint="eastAsia"/>
        </w:rPr>
      </w:pPr>
      <w:r>
        <w:rPr>
          <w:rFonts w:hint="eastAsia"/>
        </w:rPr>
        <w:t>文化和哲学视角下的“算”</w:t>
      </w:r>
    </w:p>
    <w:p w14:paraId="56F646A9" w14:textId="77777777" w:rsidR="00764D2B" w:rsidRDefault="00764D2B">
      <w:pPr>
        <w:rPr>
          <w:rFonts w:hint="eastAsia"/>
        </w:rPr>
      </w:pPr>
      <w:r>
        <w:rPr>
          <w:rFonts w:hint="eastAsia"/>
        </w:rPr>
        <w:t>在中国传统文化中，“算”有着特殊的地位。《周易》中有专门讨论卜筮的部分，通过特定的方法预测未来，这种做法被称为“算卦”。虽然这种方法带有迷信色彩，但它反映了古人试图理解未知世界的努力。同时，“算”也是中国古典哲学中的一个重要概念，涉及到天人合一、宇宙观等方面。</w:t>
      </w:r>
    </w:p>
    <w:p w14:paraId="77A427D5" w14:textId="77777777" w:rsidR="00764D2B" w:rsidRDefault="00764D2B">
      <w:pPr>
        <w:rPr>
          <w:rFonts w:hint="eastAsia"/>
        </w:rPr>
      </w:pPr>
    </w:p>
    <w:p w14:paraId="601AF741" w14:textId="77777777" w:rsidR="00764D2B" w:rsidRDefault="00764D2B">
      <w:pPr>
        <w:rPr>
          <w:rFonts w:hint="eastAsia"/>
        </w:rPr>
      </w:pPr>
      <w:r>
        <w:rPr>
          <w:rFonts w:hint="eastAsia"/>
        </w:rPr>
        <w:t>教育中的“算”</w:t>
      </w:r>
    </w:p>
    <w:p w14:paraId="768B580C" w14:textId="77777777" w:rsidR="00764D2B" w:rsidRDefault="00764D2B">
      <w:pPr>
        <w:rPr>
          <w:rFonts w:hint="eastAsia"/>
        </w:rPr>
      </w:pPr>
      <w:r>
        <w:rPr>
          <w:rFonts w:hint="eastAsia"/>
        </w:rPr>
        <w:t>在学校教育中，“算术”是小学阶段学习的重要内容之一，它帮助孩子们建立初步的数量观念和逻辑思维能力。随着年级的增长，学生将接触到更加复杂的数学知识，如代数、几何等，这些都离不开基础的计算技能。因此，“算”的教学质量直接关系到学生的数学素养以及后续学习能力的培养。</w:t>
      </w:r>
    </w:p>
    <w:p w14:paraId="3AFCF326" w14:textId="77777777" w:rsidR="00764D2B" w:rsidRDefault="00764D2B">
      <w:pPr>
        <w:rPr>
          <w:rFonts w:hint="eastAsia"/>
        </w:rPr>
      </w:pPr>
    </w:p>
    <w:p w14:paraId="0E9434F8" w14:textId="77777777" w:rsidR="00764D2B" w:rsidRDefault="00764D2B">
      <w:pPr>
        <w:rPr>
          <w:rFonts w:hint="eastAsia"/>
        </w:rPr>
      </w:pPr>
      <w:r>
        <w:rPr>
          <w:rFonts w:hint="eastAsia"/>
        </w:rPr>
        <w:t>最后的总结</w:t>
      </w:r>
    </w:p>
    <w:p w14:paraId="198CDF41" w14:textId="77777777" w:rsidR="00764D2B" w:rsidRDefault="00764D2B">
      <w:pPr>
        <w:rPr>
          <w:rFonts w:hint="eastAsia"/>
        </w:rPr>
      </w:pPr>
      <w:r>
        <w:rPr>
          <w:rFonts w:hint="eastAsia"/>
        </w:rPr>
        <w:t>“算”字虽小，却蕴含着深厚的文化底蕴和广泛的应用前景。无论是日常生活还是科学研</w:t>
      </w:r>
      <w:r>
        <w:rPr>
          <w:rFonts w:hint="eastAsia"/>
        </w:rPr>
        <w:lastRenderedPageBreak/>
        <w:t>究，“算”都是不可或缺的一部分。通过对“算”的深入理解和灵活运用，我们可以更好地解决遇到的问题，提升个人乃至整个社会的智慧水平。</w:t>
      </w:r>
    </w:p>
    <w:p w14:paraId="37F66B22" w14:textId="77777777" w:rsidR="00764D2B" w:rsidRDefault="00764D2B">
      <w:pPr>
        <w:rPr>
          <w:rFonts w:hint="eastAsia"/>
        </w:rPr>
      </w:pPr>
    </w:p>
    <w:p w14:paraId="4A7FF32F" w14:textId="77777777" w:rsidR="00764D2B" w:rsidRDefault="00764D2B">
      <w:pPr>
        <w:rPr>
          <w:rFonts w:hint="eastAsia"/>
        </w:rPr>
      </w:pPr>
    </w:p>
    <w:p w14:paraId="262D0C8C" w14:textId="77777777" w:rsidR="00764D2B" w:rsidRDefault="0076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F9FF" w14:textId="29A1259F" w:rsidR="00845118" w:rsidRDefault="00845118"/>
    <w:sectPr w:rsidR="0084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8"/>
    <w:rsid w:val="00764D2B"/>
    <w:rsid w:val="008451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C390-21BC-4E40-93FF-6158D4E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