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A415" w14:textId="77777777" w:rsidR="00516673" w:rsidRDefault="00516673">
      <w:pPr>
        <w:rPr>
          <w:rFonts w:hint="eastAsia"/>
        </w:rPr>
      </w:pPr>
      <w:r>
        <w:rPr>
          <w:rFonts w:hint="eastAsia"/>
        </w:rPr>
        <w:t>窳的拼音</w:t>
      </w:r>
    </w:p>
    <w:p w14:paraId="7375B9F4" w14:textId="77777777" w:rsidR="00516673" w:rsidRDefault="00516673">
      <w:pPr>
        <w:rPr>
          <w:rFonts w:hint="eastAsia"/>
        </w:rPr>
      </w:pPr>
      <w:r>
        <w:rPr>
          <w:rFonts w:hint="eastAsia"/>
        </w:rPr>
        <w:t>“窳”的拼音是yǔ，这个字在汉语中并不常见，但它却承载着丰富的文化内涵和历史背景。了解“窳”的发音及其背后的故事，能够帮助我们更深入地理解中华文化的博大精深。</w:t>
      </w:r>
    </w:p>
    <w:p w14:paraId="6DEE1418" w14:textId="77777777" w:rsidR="00516673" w:rsidRDefault="00516673">
      <w:pPr>
        <w:rPr>
          <w:rFonts w:hint="eastAsia"/>
        </w:rPr>
      </w:pPr>
    </w:p>
    <w:p w14:paraId="66A1851B" w14:textId="77777777" w:rsidR="00516673" w:rsidRDefault="00516673">
      <w:pPr>
        <w:rPr>
          <w:rFonts w:hint="eastAsia"/>
        </w:rPr>
      </w:pPr>
      <w:r>
        <w:rPr>
          <w:rFonts w:hint="eastAsia"/>
        </w:rPr>
        <w:t>汉字解析</w:t>
      </w:r>
    </w:p>
    <w:p w14:paraId="018B6D02" w14:textId="77777777" w:rsidR="00516673" w:rsidRDefault="00516673">
      <w:pPr>
        <w:rPr>
          <w:rFonts w:hint="eastAsia"/>
        </w:rPr>
      </w:pPr>
      <w:r>
        <w:rPr>
          <w:rFonts w:hint="eastAsia"/>
        </w:rPr>
        <w:t>从汉字结构上看，“窳”是一个形声字，左边的部分表示意义与疾病有关，右边的部分则提供了读音上的线索。该字常用来指代一种病态或衰败的状态，在古代文献中有时也用来描述土地贫瘠、不肥沃的情况。“窳”还可以引申为懒惰、不勤勉的意思，这体现了古人对于生活态度的一种价值判断。</w:t>
      </w:r>
    </w:p>
    <w:p w14:paraId="52F93182" w14:textId="77777777" w:rsidR="00516673" w:rsidRDefault="00516673">
      <w:pPr>
        <w:rPr>
          <w:rFonts w:hint="eastAsia"/>
        </w:rPr>
      </w:pPr>
    </w:p>
    <w:p w14:paraId="6F3843BE" w14:textId="77777777" w:rsidR="00516673" w:rsidRDefault="00516673">
      <w:pPr>
        <w:rPr>
          <w:rFonts w:hint="eastAsia"/>
        </w:rPr>
      </w:pPr>
      <w:r>
        <w:rPr>
          <w:rFonts w:hint="eastAsia"/>
        </w:rPr>
        <w:t>历史渊源</w:t>
      </w:r>
    </w:p>
    <w:p w14:paraId="47776F80" w14:textId="77777777" w:rsidR="00516673" w:rsidRDefault="00516673">
      <w:pPr>
        <w:rPr>
          <w:rFonts w:hint="eastAsia"/>
        </w:rPr>
      </w:pPr>
      <w:r>
        <w:rPr>
          <w:rFonts w:hint="eastAsia"/>
        </w:rPr>
        <w:t>追溯“窳”字的历史，我们可以发现它早在甲骨文时期就已经存在了。在那个时代，由于生产力低下，人们非常重视土地的质量以及自身的健康状况，因此“窳”字的存在反映了当时社会对这些问题的关注。随着时间的发展，虽然农业技术和医学都有了巨大的进步，但“窳”字所蕴含的意义并没有被遗忘，反而通过文学作品不断地传承下来，成为了研究古代社会风貌的一个窗口。</w:t>
      </w:r>
    </w:p>
    <w:p w14:paraId="51556DE6" w14:textId="77777777" w:rsidR="00516673" w:rsidRDefault="00516673">
      <w:pPr>
        <w:rPr>
          <w:rFonts w:hint="eastAsia"/>
        </w:rPr>
      </w:pPr>
    </w:p>
    <w:p w14:paraId="41D8369F" w14:textId="77777777" w:rsidR="00516673" w:rsidRDefault="00516673">
      <w:pPr>
        <w:rPr>
          <w:rFonts w:hint="eastAsia"/>
        </w:rPr>
      </w:pPr>
      <w:r>
        <w:rPr>
          <w:rFonts w:hint="eastAsia"/>
        </w:rPr>
        <w:t>文化影响</w:t>
      </w:r>
    </w:p>
    <w:p w14:paraId="43B59F6B" w14:textId="77777777" w:rsidR="00516673" w:rsidRDefault="00516673">
      <w:pPr>
        <w:rPr>
          <w:rFonts w:hint="eastAsia"/>
        </w:rPr>
      </w:pPr>
      <w:r>
        <w:rPr>
          <w:rFonts w:hint="eastAsia"/>
        </w:rPr>
        <w:t>在中国传统文化中，“窳”不仅仅是一个简单的汉字，它还象征着一种警示。古人为何要创造这样一个字？其目的可能是为了提醒后人珍惜健康、努力工作，不要让自己的身体或事业陷入“窳”的状态。这种思想贯穿于许多经典著作之中，如《礼记》等，它们通过讲述各种故事来教育人们要保持积极向上的生活态度。</w:t>
      </w:r>
    </w:p>
    <w:p w14:paraId="1D887BCD" w14:textId="77777777" w:rsidR="00516673" w:rsidRDefault="00516673">
      <w:pPr>
        <w:rPr>
          <w:rFonts w:hint="eastAsia"/>
        </w:rPr>
      </w:pPr>
    </w:p>
    <w:p w14:paraId="284B9A5A" w14:textId="77777777" w:rsidR="00516673" w:rsidRDefault="005166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7F9B40" w14:textId="77777777" w:rsidR="00516673" w:rsidRDefault="00516673">
      <w:pPr>
        <w:rPr>
          <w:rFonts w:hint="eastAsia"/>
        </w:rPr>
      </w:pPr>
      <w:r>
        <w:rPr>
          <w:rFonts w:hint="eastAsia"/>
        </w:rPr>
        <w:t>尽管现代社会已经远离了农耕文明的时代背景，但“窳”字所传达的精神依然具有现实意义。比如，在竞争激烈的职场环境中，保持良好的身体素质和积极的工作态度显得尤为重要；而在个人成长方面，克服懒惰、追求卓越也是每个人应当遵循的原则之一。“窳”作为一面镜子，时刻提醒着我们要警惕那些可能导致自己堕落的因素。</w:t>
      </w:r>
    </w:p>
    <w:p w14:paraId="7EA88382" w14:textId="77777777" w:rsidR="00516673" w:rsidRDefault="00516673">
      <w:pPr>
        <w:rPr>
          <w:rFonts w:hint="eastAsia"/>
        </w:rPr>
      </w:pPr>
    </w:p>
    <w:p w14:paraId="5DA834EF" w14:textId="77777777" w:rsidR="00516673" w:rsidRDefault="00516673">
      <w:pPr>
        <w:rPr>
          <w:rFonts w:hint="eastAsia"/>
        </w:rPr>
      </w:pPr>
      <w:r>
        <w:rPr>
          <w:rFonts w:hint="eastAsia"/>
        </w:rPr>
        <w:t>最后的总结</w:t>
      </w:r>
    </w:p>
    <w:p w14:paraId="01C5CB51" w14:textId="77777777" w:rsidR="00516673" w:rsidRDefault="00516673">
      <w:pPr>
        <w:rPr>
          <w:rFonts w:hint="eastAsia"/>
        </w:rPr>
      </w:pPr>
      <w:r>
        <w:rPr>
          <w:rFonts w:hint="eastAsia"/>
        </w:rPr>
        <w:lastRenderedPageBreak/>
        <w:t>通过对“窳”的拼音及含义的探讨，我们不仅增进了对这一古老汉字的认识，而且也能从中汲取到不少有益的生活哲理。无论是个人发展还是社会进步，都需要我们时刻警醒，避免走入“窳”的困境。希望这篇文章能让更多的人了解到这个独特汉字的魅力，并将其背后的精神运用到日常生活当中去。</w:t>
      </w:r>
    </w:p>
    <w:p w14:paraId="02C2D4FE" w14:textId="77777777" w:rsidR="00516673" w:rsidRDefault="00516673">
      <w:pPr>
        <w:rPr>
          <w:rFonts w:hint="eastAsia"/>
        </w:rPr>
      </w:pPr>
    </w:p>
    <w:p w14:paraId="346A7285" w14:textId="77777777" w:rsidR="00516673" w:rsidRDefault="00516673">
      <w:pPr>
        <w:rPr>
          <w:rFonts w:hint="eastAsia"/>
        </w:rPr>
      </w:pPr>
    </w:p>
    <w:p w14:paraId="1BD0C79E" w14:textId="77777777" w:rsidR="00516673" w:rsidRDefault="00516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619A1" w14:textId="72B81A2B" w:rsidR="008877DC" w:rsidRDefault="008877DC"/>
    <w:sectPr w:rsidR="0088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DC"/>
    <w:rsid w:val="00516673"/>
    <w:rsid w:val="008877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BB89-464E-493E-8204-17C9BEC6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