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CC4B" w14:textId="77777777" w:rsidR="00871BC0" w:rsidRDefault="00871BC0">
      <w:pPr>
        <w:rPr>
          <w:rFonts w:hint="eastAsia"/>
        </w:rPr>
      </w:pPr>
    </w:p>
    <w:p w14:paraId="2459296F" w14:textId="77777777" w:rsidR="00871BC0" w:rsidRDefault="00871BC0">
      <w:pPr>
        <w:rPr>
          <w:rFonts w:hint="eastAsia"/>
        </w:rPr>
      </w:pPr>
      <w:r>
        <w:rPr>
          <w:rFonts w:hint="eastAsia"/>
        </w:rPr>
        <w:t>移位的拼音</w:t>
      </w:r>
    </w:p>
    <w:p w14:paraId="4840E7E6" w14:textId="77777777" w:rsidR="00871BC0" w:rsidRDefault="00871BC0">
      <w:pPr>
        <w:rPr>
          <w:rFonts w:hint="eastAsia"/>
        </w:rPr>
      </w:pPr>
      <w:r>
        <w:rPr>
          <w:rFonts w:hint="eastAsia"/>
        </w:rPr>
        <w:t>“移位”的拼音是“yí wèi”，其中“yí”对应汉字“移”，意味着移动、迁移；而“wèi”对应的是“位”，指的是位置或地位。在汉语中，这两个字组合在一起形成动词短语，用来描述物体或人的位置改变。</w:t>
      </w:r>
    </w:p>
    <w:p w14:paraId="7D771B85" w14:textId="77777777" w:rsidR="00871BC0" w:rsidRDefault="00871BC0">
      <w:pPr>
        <w:rPr>
          <w:rFonts w:hint="eastAsia"/>
        </w:rPr>
      </w:pPr>
    </w:p>
    <w:p w14:paraId="6D438710" w14:textId="77777777" w:rsidR="00871BC0" w:rsidRDefault="00871BC0">
      <w:pPr>
        <w:rPr>
          <w:rFonts w:hint="eastAsia"/>
        </w:rPr>
      </w:pPr>
    </w:p>
    <w:p w14:paraId="17009233" w14:textId="77777777" w:rsidR="00871BC0" w:rsidRDefault="00871BC0">
      <w:pPr>
        <w:rPr>
          <w:rFonts w:hint="eastAsia"/>
        </w:rPr>
      </w:pPr>
      <w:r>
        <w:rPr>
          <w:rFonts w:hint="eastAsia"/>
        </w:rPr>
        <w:t>基础概念与应用领域</w:t>
      </w:r>
    </w:p>
    <w:p w14:paraId="617B1DFD" w14:textId="77777777" w:rsidR="00871BC0" w:rsidRDefault="00871BC0">
      <w:pPr>
        <w:rPr>
          <w:rFonts w:hint="eastAsia"/>
        </w:rPr>
      </w:pPr>
      <w:r>
        <w:rPr>
          <w:rFonts w:hint="eastAsia"/>
        </w:rPr>
        <w:t>在日常生活中，“移位”有着广泛的应用场景。比如，在搬家时，我们会说“移位家具到新家”。在计算机科学领域，“移位”也有特定含义，如二进制数的左移和右移操作，用于数值计算和数据处理。这种技术利用硬件的高效性，实现了快速的数据乘除运算。</w:t>
      </w:r>
    </w:p>
    <w:p w14:paraId="18907D0D" w14:textId="77777777" w:rsidR="00871BC0" w:rsidRDefault="00871BC0">
      <w:pPr>
        <w:rPr>
          <w:rFonts w:hint="eastAsia"/>
        </w:rPr>
      </w:pPr>
    </w:p>
    <w:p w14:paraId="5718EE6D" w14:textId="77777777" w:rsidR="00871BC0" w:rsidRDefault="00871BC0">
      <w:pPr>
        <w:rPr>
          <w:rFonts w:hint="eastAsia"/>
        </w:rPr>
      </w:pPr>
    </w:p>
    <w:p w14:paraId="2A501971" w14:textId="77777777" w:rsidR="00871BC0" w:rsidRDefault="00871BC0">
      <w:pPr>
        <w:rPr>
          <w:rFonts w:hint="eastAsia"/>
        </w:rPr>
      </w:pPr>
      <w:r>
        <w:rPr>
          <w:rFonts w:hint="eastAsia"/>
        </w:rPr>
        <w:t>数学中的移位</w:t>
      </w:r>
    </w:p>
    <w:p w14:paraId="5A9F2B91" w14:textId="77777777" w:rsidR="00871BC0" w:rsidRDefault="00871BC0">
      <w:pPr>
        <w:rPr>
          <w:rFonts w:hint="eastAsia"/>
        </w:rPr>
      </w:pPr>
      <w:r>
        <w:rPr>
          <w:rFonts w:hint="eastAsia"/>
        </w:rPr>
        <w:t>数学中，“移位”也扮演着重要角色。例如，在线性代数中，矩阵可以通过移位操作来实现元素的位置变换。这种变换对于图像处理和信号分析等领域尤为重要。通过调整元素的位置，可以达到加密信息或优化数据结构的目的。</w:t>
      </w:r>
    </w:p>
    <w:p w14:paraId="592EEBCD" w14:textId="77777777" w:rsidR="00871BC0" w:rsidRDefault="00871BC0">
      <w:pPr>
        <w:rPr>
          <w:rFonts w:hint="eastAsia"/>
        </w:rPr>
      </w:pPr>
    </w:p>
    <w:p w14:paraId="73EACDD2" w14:textId="77777777" w:rsidR="00871BC0" w:rsidRDefault="00871BC0">
      <w:pPr>
        <w:rPr>
          <w:rFonts w:hint="eastAsia"/>
        </w:rPr>
      </w:pPr>
    </w:p>
    <w:p w14:paraId="62F68A17" w14:textId="77777777" w:rsidR="00871BC0" w:rsidRDefault="00871BC0">
      <w:pPr>
        <w:rPr>
          <w:rFonts w:hint="eastAsia"/>
        </w:rPr>
      </w:pPr>
      <w:r>
        <w:rPr>
          <w:rFonts w:hint="eastAsia"/>
        </w:rPr>
        <w:t>物理学视角下的移位</w:t>
      </w:r>
    </w:p>
    <w:p w14:paraId="096B9DF3" w14:textId="77777777" w:rsidR="00871BC0" w:rsidRDefault="00871BC0">
      <w:pPr>
        <w:rPr>
          <w:rFonts w:hint="eastAsia"/>
        </w:rPr>
      </w:pPr>
      <w:r>
        <w:rPr>
          <w:rFonts w:hint="eastAsia"/>
        </w:rPr>
        <w:t>从物理学角度来看，“移位”通常指的是物体位置的变化，这是研究运动学的基础之一。通过测量物体在不同时间点的位置变化，科学家能够计算出速度、加速度等关键参数。在量子力学中，粒子的状态也可以通过所谓的“移位算符”来进行描述，这为理解微观世界提供了有力工具。</w:t>
      </w:r>
    </w:p>
    <w:p w14:paraId="44378EF2" w14:textId="77777777" w:rsidR="00871BC0" w:rsidRDefault="00871BC0">
      <w:pPr>
        <w:rPr>
          <w:rFonts w:hint="eastAsia"/>
        </w:rPr>
      </w:pPr>
    </w:p>
    <w:p w14:paraId="4BF4AE0D" w14:textId="77777777" w:rsidR="00871BC0" w:rsidRDefault="00871BC0">
      <w:pPr>
        <w:rPr>
          <w:rFonts w:hint="eastAsia"/>
        </w:rPr>
      </w:pPr>
    </w:p>
    <w:p w14:paraId="3B182317" w14:textId="77777777" w:rsidR="00871BC0" w:rsidRDefault="00871BC0">
      <w:pPr>
        <w:rPr>
          <w:rFonts w:hint="eastAsia"/>
        </w:rPr>
      </w:pPr>
      <w:r>
        <w:rPr>
          <w:rFonts w:hint="eastAsia"/>
        </w:rPr>
        <w:t>文化和艺术中的移位现象</w:t>
      </w:r>
    </w:p>
    <w:p w14:paraId="2BF02568" w14:textId="77777777" w:rsidR="00871BC0" w:rsidRDefault="00871BC0">
      <w:pPr>
        <w:rPr>
          <w:rFonts w:hint="eastAsia"/>
        </w:rPr>
      </w:pPr>
      <w:r>
        <w:rPr>
          <w:rFonts w:hint="eastAsia"/>
        </w:rPr>
        <w:t>在文化和艺术领域，“移位”概念同样被广泛应用。艺术家们经常通过改变作品元素的位置来创造视觉冲击力或者表达深层次的思想。例如，现代舞蹈中，舞者通过身体各部分的精确移位来讲述故事或传达情感。而在建筑设计方面，空间布局的巧妙移位可以显著提升建筑的功能性和美观度。</w:t>
      </w:r>
    </w:p>
    <w:p w14:paraId="101C449B" w14:textId="77777777" w:rsidR="00871BC0" w:rsidRDefault="00871BC0">
      <w:pPr>
        <w:rPr>
          <w:rFonts w:hint="eastAsia"/>
        </w:rPr>
      </w:pPr>
    </w:p>
    <w:p w14:paraId="0C1655D8" w14:textId="77777777" w:rsidR="00871BC0" w:rsidRDefault="00871BC0">
      <w:pPr>
        <w:rPr>
          <w:rFonts w:hint="eastAsia"/>
        </w:rPr>
      </w:pPr>
    </w:p>
    <w:p w14:paraId="0EF8AFC1" w14:textId="77777777" w:rsidR="00871BC0" w:rsidRDefault="00871BC0">
      <w:pPr>
        <w:rPr>
          <w:rFonts w:hint="eastAsia"/>
        </w:rPr>
      </w:pPr>
      <w:r>
        <w:rPr>
          <w:rFonts w:hint="eastAsia"/>
        </w:rPr>
        <w:t>最后的总结</w:t>
      </w:r>
    </w:p>
    <w:p w14:paraId="14B4E0FC" w14:textId="77777777" w:rsidR="00871BC0" w:rsidRDefault="00871BC0">
      <w:pPr>
        <w:rPr>
          <w:rFonts w:hint="eastAsia"/>
        </w:rPr>
      </w:pPr>
      <w:r>
        <w:rPr>
          <w:rFonts w:hint="eastAsia"/>
        </w:rPr>
        <w:t>“移位”的拼音虽然简单，但其所涵盖的意义却十分丰富。无论是在日常生活还是专业领域，“移位”都展现出了其独特的价值和意义。通过理解和运用这一概念，我们不仅能够更好地解决实际问题，还能激发创新思维，开拓更广阔的视野。</w:t>
      </w:r>
    </w:p>
    <w:p w14:paraId="6611CB9B" w14:textId="77777777" w:rsidR="00871BC0" w:rsidRDefault="00871BC0">
      <w:pPr>
        <w:rPr>
          <w:rFonts w:hint="eastAsia"/>
        </w:rPr>
      </w:pPr>
    </w:p>
    <w:p w14:paraId="139A69D1" w14:textId="77777777" w:rsidR="00871BC0" w:rsidRDefault="00871BC0">
      <w:pPr>
        <w:rPr>
          <w:rFonts w:hint="eastAsia"/>
        </w:rPr>
      </w:pPr>
    </w:p>
    <w:p w14:paraId="70559F37" w14:textId="77777777" w:rsidR="00871BC0" w:rsidRDefault="00871BC0">
      <w:pPr>
        <w:rPr>
          <w:rFonts w:hint="eastAsia"/>
        </w:rPr>
      </w:pPr>
      <w:r>
        <w:rPr>
          <w:rFonts w:hint="eastAsia"/>
        </w:rPr>
        <w:t>本文是由懂得生活网（dongdeshenghuo.com）为大家创作</w:t>
      </w:r>
    </w:p>
    <w:p w14:paraId="6D503EDB" w14:textId="3F31B0BA" w:rsidR="002B1316" w:rsidRDefault="002B1316"/>
    <w:sectPr w:rsidR="002B1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16"/>
    <w:rsid w:val="002B1316"/>
    <w:rsid w:val="00871BC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EFFC8-F67C-4E2D-BF4E-B298C5C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316"/>
    <w:rPr>
      <w:rFonts w:cstheme="majorBidi"/>
      <w:color w:val="2F5496" w:themeColor="accent1" w:themeShade="BF"/>
      <w:sz w:val="28"/>
      <w:szCs w:val="28"/>
    </w:rPr>
  </w:style>
  <w:style w:type="character" w:customStyle="1" w:styleId="50">
    <w:name w:val="标题 5 字符"/>
    <w:basedOn w:val="a0"/>
    <w:link w:val="5"/>
    <w:uiPriority w:val="9"/>
    <w:semiHidden/>
    <w:rsid w:val="002B1316"/>
    <w:rPr>
      <w:rFonts w:cstheme="majorBidi"/>
      <w:color w:val="2F5496" w:themeColor="accent1" w:themeShade="BF"/>
      <w:sz w:val="24"/>
    </w:rPr>
  </w:style>
  <w:style w:type="character" w:customStyle="1" w:styleId="60">
    <w:name w:val="标题 6 字符"/>
    <w:basedOn w:val="a0"/>
    <w:link w:val="6"/>
    <w:uiPriority w:val="9"/>
    <w:semiHidden/>
    <w:rsid w:val="002B1316"/>
    <w:rPr>
      <w:rFonts w:cstheme="majorBidi"/>
      <w:b/>
      <w:bCs/>
      <w:color w:val="2F5496" w:themeColor="accent1" w:themeShade="BF"/>
    </w:rPr>
  </w:style>
  <w:style w:type="character" w:customStyle="1" w:styleId="70">
    <w:name w:val="标题 7 字符"/>
    <w:basedOn w:val="a0"/>
    <w:link w:val="7"/>
    <w:uiPriority w:val="9"/>
    <w:semiHidden/>
    <w:rsid w:val="002B1316"/>
    <w:rPr>
      <w:rFonts w:cstheme="majorBidi"/>
      <w:b/>
      <w:bCs/>
      <w:color w:val="595959" w:themeColor="text1" w:themeTint="A6"/>
    </w:rPr>
  </w:style>
  <w:style w:type="character" w:customStyle="1" w:styleId="80">
    <w:name w:val="标题 8 字符"/>
    <w:basedOn w:val="a0"/>
    <w:link w:val="8"/>
    <w:uiPriority w:val="9"/>
    <w:semiHidden/>
    <w:rsid w:val="002B1316"/>
    <w:rPr>
      <w:rFonts w:cstheme="majorBidi"/>
      <w:color w:val="595959" w:themeColor="text1" w:themeTint="A6"/>
    </w:rPr>
  </w:style>
  <w:style w:type="character" w:customStyle="1" w:styleId="90">
    <w:name w:val="标题 9 字符"/>
    <w:basedOn w:val="a0"/>
    <w:link w:val="9"/>
    <w:uiPriority w:val="9"/>
    <w:semiHidden/>
    <w:rsid w:val="002B1316"/>
    <w:rPr>
      <w:rFonts w:eastAsiaTheme="majorEastAsia" w:cstheme="majorBidi"/>
      <w:color w:val="595959" w:themeColor="text1" w:themeTint="A6"/>
    </w:rPr>
  </w:style>
  <w:style w:type="paragraph" w:styleId="a3">
    <w:name w:val="Title"/>
    <w:basedOn w:val="a"/>
    <w:next w:val="a"/>
    <w:link w:val="a4"/>
    <w:uiPriority w:val="10"/>
    <w:qFormat/>
    <w:rsid w:val="002B1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316"/>
    <w:pPr>
      <w:spacing w:before="160"/>
      <w:jc w:val="center"/>
    </w:pPr>
    <w:rPr>
      <w:i/>
      <w:iCs/>
      <w:color w:val="404040" w:themeColor="text1" w:themeTint="BF"/>
    </w:rPr>
  </w:style>
  <w:style w:type="character" w:customStyle="1" w:styleId="a8">
    <w:name w:val="引用 字符"/>
    <w:basedOn w:val="a0"/>
    <w:link w:val="a7"/>
    <w:uiPriority w:val="29"/>
    <w:rsid w:val="002B1316"/>
    <w:rPr>
      <w:i/>
      <w:iCs/>
      <w:color w:val="404040" w:themeColor="text1" w:themeTint="BF"/>
    </w:rPr>
  </w:style>
  <w:style w:type="paragraph" w:styleId="a9">
    <w:name w:val="List Paragraph"/>
    <w:basedOn w:val="a"/>
    <w:uiPriority w:val="34"/>
    <w:qFormat/>
    <w:rsid w:val="002B1316"/>
    <w:pPr>
      <w:ind w:left="720"/>
      <w:contextualSpacing/>
    </w:pPr>
  </w:style>
  <w:style w:type="character" w:styleId="aa">
    <w:name w:val="Intense Emphasis"/>
    <w:basedOn w:val="a0"/>
    <w:uiPriority w:val="21"/>
    <w:qFormat/>
    <w:rsid w:val="002B1316"/>
    <w:rPr>
      <w:i/>
      <w:iCs/>
      <w:color w:val="2F5496" w:themeColor="accent1" w:themeShade="BF"/>
    </w:rPr>
  </w:style>
  <w:style w:type="paragraph" w:styleId="ab">
    <w:name w:val="Intense Quote"/>
    <w:basedOn w:val="a"/>
    <w:next w:val="a"/>
    <w:link w:val="ac"/>
    <w:uiPriority w:val="30"/>
    <w:qFormat/>
    <w:rsid w:val="002B1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316"/>
    <w:rPr>
      <w:i/>
      <w:iCs/>
      <w:color w:val="2F5496" w:themeColor="accent1" w:themeShade="BF"/>
    </w:rPr>
  </w:style>
  <w:style w:type="character" w:styleId="ad">
    <w:name w:val="Intense Reference"/>
    <w:basedOn w:val="a0"/>
    <w:uiPriority w:val="32"/>
    <w:qFormat/>
    <w:rsid w:val="002B1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