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EDA8" w14:textId="77777777" w:rsidR="007A22E3" w:rsidRDefault="007A22E3">
      <w:pPr>
        <w:rPr>
          <w:rFonts w:hint="eastAsia"/>
        </w:rPr>
      </w:pPr>
    </w:p>
    <w:p w14:paraId="51AE7634" w14:textId="77777777" w:rsidR="007A22E3" w:rsidRDefault="007A22E3">
      <w:pPr>
        <w:rPr>
          <w:rFonts w:hint="eastAsia"/>
        </w:rPr>
      </w:pPr>
      <w:r>
        <w:rPr>
          <w:rFonts w:hint="eastAsia"/>
        </w:rPr>
        <w:t>秧的拼音和组词怎么写</w:t>
      </w:r>
    </w:p>
    <w:p w14:paraId="7A417B4D" w14:textId="77777777" w:rsidR="007A22E3" w:rsidRDefault="007A22E3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在汉语学习的过程中，了解汉字的拼音及其不同的组词方式是掌握汉语的重要一步。今天，我们就来详细了解一下“秧”这个字的拼音以及如何用它来组词。</w:t>
      </w:r>
    </w:p>
    <w:p w14:paraId="31F46232" w14:textId="77777777" w:rsidR="007A22E3" w:rsidRDefault="007A22E3">
      <w:pPr>
        <w:rPr>
          <w:rFonts w:hint="eastAsia"/>
        </w:rPr>
      </w:pPr>
    </w:p>
    <w:p w14:paraId="390C89ED" w14:textId="77777777" w:rsidR="007A22E3" w:rsidRDefault="007A22E3">
      <w:pPr>
        <w:rPr>
          <w:rFonts w:hint="eastAsia"/>
        </w:rPr>
      </w:pPr>
    </w:p>
    <w:p w14:paraId="69E9A140" w14:textId="77777777" w:rsidR="007A22E3" w:rsidRDefault="007A22E3">
      <w:pPr>
        <w:rPr>
          <w:rFonts w:hint="eastAsia"/>
        </w:rPr>
      </w:pPr>
      <w:r>
        <w:rPr>
          <w:rFonts w:hint="eastAsia"/>
        </w:rPr>
        <w:t>秧的拼音</w:t>
      </w:r>
    </w:p>
    <w:p w14:paraId="0B9FCAA4" w14:textId="77777777" w:rsidR="007A22E3" w:rsidRDefault="007A22E3">
      <w:pPr>
        <w:rPr>
          <w:rFonts w:hint="eastAsia"/>
        </w:rPr>
      </w:pPr>
      <w:r>
        <w:rPr>
          <w:rFonts w:hint="eastAsia"/>
        </w:rPr>
        <w:t>“秧”的拼音是 yāng。根据汉语拼音方案，“秧”属于第一声，这意味着发音时声音应保持平稳，不升不降。对于许多初学者来说，正确掌握汉字的声调是非常重要的，因为这直接影响到词语的意思是否能被准确理解。因此，在朗读或说话中提到“秧”时，记得要使用正确的第一声调值。</w:t>
      </w:r>
    </w:p>
    <w:p w14:paraId="4FE9222E" w14:textId="77777777" w:rsidR="007A22E3" w:rsidRDefault="007A22E3">
      <w:pPr>
        <w:rPr>
          <w:rFonts w:hint="eastAsia"/>
        </w:rPr>
      </w:pPr>
    </w:p>
    <w:p w14:paraId="17FB5E2B" w14:textId="77777777" w:rsidR="007A22E3" w:rsidRDefault="007A22E3">
      <w:pPr>
        <w:rPr>
          <w:rFonts w:hint="eastAsia"/>
        </w:rPr>
      </w:pPr>
    </w:p>
    <w:p w14:paraId="533D3024" w14:textId="77777777" w:rsidR="007A22E3" w:rsidRDefault="007A22E3">
      <w:pPr>
        <w:rPr>
          <w:rFonts w:hint="eastAsia"/>
        </w:rPr>
      </w:pPr>
      <w:r>
        <w:rPr>
          <w:rFonts w:hint="eastAsia"/>
        </w:rPr>
        <w:t>关于“秧”的含义</w:t>
      </w:r>
    </w:p>
    <w:p w14:paraId="135E2714" w14:textId="77777777" w:rsidR="007A22E3" w:rsidRDefault="007A22E3">
      <w:pPr>
        <w:rPr>
          <w:rFonts w:hint="eastAsia"/>
        </w:rPr>
      </w:pPr>
      <w:r>
        <w:rPr>
          <w:rFonts w:hint="eastAsia"/>
        </w:rPr>
        <w:t>“秧”指的是某些农作物（如稻、麦等）的幼苗，特别是指水稻的幼苗。在中国南方地区，种植水稻是一项非常重要的农业活动，因此，“秧”这个词在当地的语言和文化中占据了重要位置。“秧”还可以引申为一些植物的嫩苗。</w:t>
      </w:r>
    </w:p>
    <w:p w14:paraId="177EB6FD" w14:textId="77777777" w:rsidR="007A22E3" w:rsidRDefault="007A22E3">
      <w:pPr>
        <w:rPr>
          <w:rFonts w:hint="eastAsia"/>
        </w:rPr>
      </w:pPr>
    </w:p>
    <w:p w14:paraId="49768D53" w14:textId="77777777" w:rsidR="007A22E3" w:rsidRDefault="007A22E3">
      <w:pPr>
        <w:rPr>
          <w:rFonts w:hint="eastAsia"/>
        </w:rPr>
      </w:pPr>
    </w:p>
    <w:p w14:paraId="1CE18AE0" w14:textId="77777777" w:rsidR="007A22E3" w:rsidRDefault="007A22E3">
      <w:pPr>
        <w:rPr>
          <w:rFonts w:hint="eastAsia"/>
        </w:rPr>
      </w:pPr>
      <w:r>
        <w:rPr>
          <w:rFonts w:hint="eastAsia"/>
        </w:rPr>
        <w:t>用“秧”组词</w:t>
      </w:r>
    </w:p>
    <w:p w14:paraId="4EBA7EC6" w14:textId="77777777" w:rsidR="007A22E3" w:rsidRDefault="007A22E3">
      <w:pPr>
        <w:rPr>
          <w:rFonts w:hint="eastAsia"/>
        </w:rPr>
      </w:pPr>
      <w:r>
        <w:rPr>
          <w:rFonts w:hint="eastAsia"/>
        </w:rPr>
        <w:t>接下来，我们来看一看如何用“秧”字进行组词。最直接相关的词汇就是“秧苗”，指的是各类作物的幼苗，尤其常用于描述水稻幼苗的状态。另一个常见的词是“育秧”，意指培育这些幼苗的过程，这是农业生产中的一个重要环节。还有“秧歌”，这是一种源自中国北方农村的传统民间舞蹈形式，通常在节日期间表演，以庆祝丰收或其他重要事件。通过这些例子，我们可以看到“秧”字不仅与农业相关，还融入了丰富的文化内涵。</w:t>
      </w:r>
    </w:p>
    <w:p w14:paraId="494F4770" w14:textId="77777777" w:rsidR="007A22E3" w:rsidRDefault="007A22E3">
      <w:pPr>
        <w:rPr>
          <w:rFonts w:hint="eastAsia"/>
        </w:rPr>
      </w:pPr>
    </w:p>
    <w:p w14:paraId="6C2FF37A" w14:textId="77777777" w:rsidR="007A22E3" w:rsidRDefault="007A22E3">
      <w:pPr>
        <w:rPr>
          <w:rFonts w:hint="eastAsia"/>
        </w:rPr>
      </w:pPr>
    </w:p>
    <w:p w14:paraId="3E520F5E" w14:textId="77777777" w:rsidR="007A22E3" w:rsidRDefault="007A22E3">
      <w:pPr>
        <w:rPr>
          <w:rFonts w:hint="eastAsia"/>
        </w:rPr>
      </w:pPr>
      <w:r>
        <w:rPr>
          <w:rFonts w:hint="eastAsia"/>
        </w:rPr>
        <w:t>最后的总结</w:t>
      </w:r>
    </w:p>
    <w:p w14:paraId="26050BF5" w14:textId="77777777" w:rsidR="007A22E3" w:rsidRDefault="007A22E3">
      <w:pPr>
        <w:rPr>
          <w:rFonts w:hint="eastAsia"/>
        </w:rPr>
      </w:pPr>
      <w:r>
        <w:rPr>
          <w:rFonts w:hint="eastAsia"/>
        </w:rPr>
        <w:t>“秧”这个汉字不仅承载着农业生产方面的意义，还在文化表达中有其独特的地位。了解它的拼音以及如何组词，不仅能帮助汉语学习者扩大词汇量，还能增进对中国传统文化的理解。希望本文对您有所帮助，并鼓励大家更深入地探索汉语的魅力。</w:t>
      </w:r>
    </w:p>
    <w:p w14:paraId="1D307F56" w14:textId="77777777" w:rsidR="007A22E3" w:rsidRDefault="007A22E3">
      <w:pPr>
        <w:rPr>
          <w:rFonts w:hint="eastAsia"/>
        </w:rPr>
      </w:pPr>
    </w:p>
    <w:p w14:paraId="3BE47E9E" w14:textId="77777777" w:rsidR="007A22E3" w:rsidRDefault="007A2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303ED" w14:textId="6891C94D" w:rsidR="007F062F" w:rsidRDefault="007F062F"/>
    <w:sectPr w:rsidR="007F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2F"/>
    <w:rsid w:val="007A22E3"/>
    <w:rsid w:val="007F06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83709-9C7A-40C2-AD71-06C04812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