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5EBB" w14:textId="77777777" w:rsidR="00A10009" w:rsidRDefault="00A10009">
      <w:pPr>
        <w:rPr>
          <w:rFonts w:hint="eastAsia"/>
        </w:rPr>
      </w:pPr>
    </w:p>
    <w:p w14:paraId="326A16AD" w14:textId="77777777" w:rsidR="00A10009" w:rsidRDefault="00A10009">
      <w:pPr>
        <w:rPr>
          <w:rFonts w:hint="eastAsia"/>
        </w:rPr>
      </w:pPr>
      <w:r>
        <w:rPr>
          <w:rFonts w:hint="eastAsia"/>
        </w:rPr>
        <w:t>种上的拼音</w:t>
      </w:r>
    </w:p>
    <w:p w14:paraId="0BD3FDFC" w14:textId="77777777" w:rsidR="00A10009" w:rsidRDefault="00A10009">
      <w:pPr>
        <w:rPr>
          <w:rFonts w:hint="eastAsia"/>
        </w:rPr>
      </w:pPr>
      <w:r>
        <w:rPr>
          <w:rFonts w:hint="eastAsia"/>
        </w:rPr>
        <w:t>“种上”这个词在汉语中并不常见，但它由两个常用的汉字组成：“种”和“上”。其中，“种”的拼音是“zhǒng”或“zhòng”，而“上”的拼音是“shàng”。通常情况下，“种”作为名词时读作“zhǒng”，意指生物分类学中的基本单位之一，比如“物种”；当它作为动词使用时，则读作“zhòng”，表示种植的意思。而“上”主要用作方位词或动词，表示位置高于某物或是向上运动。</w:t>
      </w:r>
    </w:p>
    <w:p w14:paraId="06450F01" w14:textId="77777777" w:rsidR="00A10009" w:rsidRDefault="00A10009">
      <w:pPr>
        <w:rPr>
          <w:rFonts w:hint="eastAsia"/>
        </w:rPr>
      </w:pPr>
    </w:p>
    <w:p w14:paraId="7198B76B" w14:textId="77777777" w:rsidR="00A10009" w:rsidRDefault="00A10009">
      <w:pPr>
        <w:rPr>
          <w:rFonts w:hint="eastAsia"/>
        </w:rPr>
      </w:pPr>
    </w:p>
    <w:p w14:paraId="3D537A4F" w14:textId="77777777" w:rsidR="00A10009" w:rsidRDefault="00A10009">
      <w:pPr>
        <w:rPr>
          <w:rFonts w:hint="eastAsia"/>
        </w:rPr>
      </w:pPr>
      <w:r>
        <w:rPr>
          <w:rFonts w:hint="eastAsia"/>
        </w:rPr>
        <w:t>词语的多重含义与应用场景</w:t>
      </w:r>
    </w:p>
    <w:p w14:paraId="73108A62" w14:textId="77777777" w:rsidR="00A10009" w:rsidRDefault="00A10009">
      <w:pPr>
        <w:rPr>
          <w:rFonts w:hint="eastAsia"/>
        </w:rPr>
      </w:pPr>
      <w:r>
        <w:rPr>
          <w:rFonts w:hint="eastAsia"/>
        </w:rPr>
        <w:t>尽管直接以“种上”组合成的词汇在标准汉语中较少见，但这两个字各自有着丰富的含义和广泛的应用场景。例如，“种”不仅与农业相关联，还涉及遗传学、生态学等领域；而“上”则可以用来描述动作的方向，如“登上山顶”，也可以表示时间的先后顺序，如“上课时间到了”。结合两者，我们可以想象出一些特定语境下的应用，比如“种上树苗”，意味着在一个地方栽植树木，既包含了动作也隐含了对未来的期待。</w:t>
      </w:r>
    </w:p>
    <w:p w14:paraId="13942347" w14:textId="77777777" w:rsidR="00A10009" w:rsidRDefault="00A10009">
      <w:pPr>
        <w:rPr>
          <w:rFonts w:hint="eastAsia"/>
        </w:rPr>
      </w:pPr>
    </w:p>
    <w:p w14:paraId="4309E598" w14:textId="77777777" w:rsidR="00A10009" w:rsidRDefault="00A10009">
      <w:pPr>
        <w:rPr>
          <w:rFonts w:hint="eastAsia"/>
        </w:rPr>
      </w:pPr>
    </w:p>
    <w:p w14:paraId="0AE7D034" w14:textId="77777777" w:rsidR="00A10009" w:rsidRDefault="00A10009">
      <w:pPr>
        <w:rPr>
          <w:rFonts w:hint="eastAsia"/>
        </w:rPr>
      </w:pPr>
      <w:r>
        <w:rPr>
          <w:rFonts w:hint="eastAsia"/>
        </w:rPr>
        <w:t>文化背景下的思考</w:t>
      </w:r>
    </w:p>
    <w:p w14:paraId="5FCA1ED6" w14:textId="77777777" w:rsidR="00A10009" w:rsidRDefault="00A10009">
      <w:pPr>
        <w:rPr>
          <w:rFonts w:hint="eastAsia"/>
        </w:rPr>
      </w:pPr>
      <w:r>
        <w:rPr>
          <w:rFonts w:hint="eastAsia"/>
        </w:rPr>
        <w:t>从文化角度来看，“种上”这一表达虽然不常用，但它背后蕴含的理念却深入人心。在中国传统文化中，植树象征着希望和生命延续，这与中国古代哲学家老子提倡的“道法自然”相呼应，强调人与自然和谐共处的重要性。因此，“种上”不仅仅是简单的物理行为，更是一种文化和精神层面的体现，鼓励人们关注环境保护，珍爱自然资源。</w:t>
      </w:r>
    </w:p>
    <w:p w14:paraId="78670DAE" w14:textId="77777777" w:rsidR="00A10009" w:rsidRDefault="00A10009">
      <w:pPr>
        <w:rPr>
          <w:rFonts w:hint="eastAsia"/>
        </w:rPr>
      </w:pPr>
    </w:p>
    <w:p w14:paraId="168BA5B5" w14:textId="77777777" w:rsidR="00A10009" w:rsidRDefault="00A10009">
      <w:pPr>
        <w:rPr>
          <w:rFonts w:hint="eastAsia"/>
        </w:rPr>
      </w:pPr>
    </w:p>
    <w:p w14:paraId="4AFB6A18" w14:textId="77777777" w:rsidR="00A10009" w:rsidRDefault="00A10009">
      <w:pPr>
        <w:rPr>
          <w:rFonts w:hint="eastAsia"/>
        </w:rPr>
      </w:pPr>
      <w:r>
        <w:rPr>
          <w:rFonts w:hint="eastAsia"/>
        </w:rPr>
        <w:t>现代视角：绿色生活与可持续发展</w:t>
      </w:r>
    </w:p>
    <w:p w14:paraId="74D2368E" w14:textId="77777777" w:rsidR="00A10009" w:rsidRDefault="00A10009">
      <w:pPr>
        <w:rPr>
          <w:rFonts w:hint="eastAsia"/>
        </w:rPr>
      </w:pPr>
      <w:r>
        <w:rPr>
          <w:rFonts w:hint="eastAsia"/>
        </w:rPr>
        <w:t>进入现代社会，“种上”的概念被赋予了新的意义，尤其是在倡导绿色生活方式和可持续发展的背景下。越来越多的人开始意识到植树造林对于改善环境质量、缓解气候变化的重要性。通过“种上”一棵棵树苗，我们不仅能够增加绿地面积，还能促进生物多样性，为野生动植物提供栖息地。参与植树活动也是一种积极的生活态度展示，表明个人或团体对地球未来负责的决心。</w:t>
      </w:r>
    </w:p>
    <w:p w14:paraId="42DF5F06" w14:textId="77777777" w:rsidR="00A10009" w:rsidRDefault="00A10009">
      <w:pPr>
        <w:rPr>
          <w:rFonts w:hint="eastAsia"/>
        </w:rPr>
      </w:pPr>
    </w:p>
    <w:p w14:paraId="437B9AB9" w14:textId="77777777" w:rsidR="00A10009" w:rsidRDefault="00A10009">
      <w:pPr>
        <w:rPr>
          <w:rFonts w:hint="eastAsia"/>
        </w:rPr>
      </w:pPr>
    </w:p>
    <w:p w14:paraId="2222461C" w14:textId="77777777" w:rsidR="00A10009" w:rsidRDefault="00A10009">
      <w:pPr>
        <w:rPr>
          <w:rFonts w:hint="eastAsia"/>
        </w:rPr>
      </w:pPr>
      <w:r>
        <w:rPr>
          <w:rFonts w:hint="eastAsia"/>
        </w:rPr>
        <w:t>最后的总结</w:t>
      </w:r>
    </w:p>
    <w:p w14:paraId="494437D9" w14:textId="77777777" w:rsidR="00A10009" w:rsidRDefault="00A10009">
      <w:pPr>
        <w:rPr>
          <w:rFonts w:hint="eastAsia"/>
        </w:rPr>
      </w:pPr>
      <w:r>
        <w:rPr>
          <w:rFonts w:hint="eastAsia"/>
        </w:rPr>
        <w:t>“种上的拼音”虽看似简单，却能引发关于语言、文化以及环境保护等多方面的深刻思考。无论是传统意义上的种植行为，还是现代社会所倡导的绿色理念，“种上”都承载着人们对美好生活的向往和追求。让我们每个人都行动起来，在自己的生活中“种上”一份绿意，共同为地球家园增添一抹生机。</w:t>
      </w:r>
    </w:p>
    <w:p w14:paraId="20616872" w14:textId="77777777" w:rsidR="00A10009" w:rsidRDefault="00A10009">
      <w:pPr>
        <w:rPr>
          <w:rFonts w:hint="eastAsia"/>
        </w:rPr>
      </w:pPr>
    </w:p>
    <w:p w14:paraId="52B6412D" w14:textId="77777777" w:rsidR="00A10009" w:rsidRDefault="00A10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51D4F" w14:textId="53F0A9FD" w:rsidR="00250243" w:rsidRDefault="00250243"/>
    <w:sectPr w:rsidR="0025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43"/>
    <w:rsid w:val="00250243"/>
    <w:rsid w:val="00A100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BFC67-707B-4851-AE4C-2243313F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